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FB4" w:rsidRPr="00C67A8A" w:rsidRDefault="00E26FB4" w:rsidP="00E26FB4">
      <w:pPr>
        <w:widowControl/>
        <w:snapToGrid w:val="0"/>
        <w:spacing w:line="560" w:lineRule="exact"/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</w:pPr>
      <w:r w:rsidRPr="00C67A8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附件4</w:t>
      </w:r>
    </w:p>
    <w:p w:rsidR="00E26FB4" w:rsidRPr="00393650" w:rsidRDefault="00E26FB4" w:rsidP="00E26FB4">
      <w:pPr>
        <w:widowControl/>
        <w:snapToGrid w:val="0"/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E26FB4" w:rsidRPr="00C67A8A" w:rsidRDefault="00E26FB4" w:rsidP="00E26FB4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bookmarkStart w:id="0" w:name="_GoBack"/>
      <w:r w:rsidRPr="00C67A8A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中国矿业大学本科生学业预警联系记录单（家长）</w:t>
      </w:r>
    </w:p>
    <w:bookmarkEnd w:id="0"/>
    <w:p w:rsidR="00E26FB4" w:rsidRPr="00393650" w:rsidRDefault="00E26FB4" w:rsidP="00E26FB4">
      <w:pPr>
        <w:widowControl/>
        <w:adjustRightInd w:val="0"/>
        <w:snapToGrid w:val="0"/>
        <w:spacing w:beforeLines="50" w:before="156" w:afterLines="50" w:after="156" w:line="580" w:lineRule="exac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393650">
        <w:rPr>
          <w:rFonts w:ascii="仿宋_GB2312" w:eastAsia="仿宋_GB2312" w:hAnsi="华文中宋" w:cs="宋体" w:hint="eastAsia"/>
          <w:kern w:val="0"/>
          <w:sz w:val="28"/>
          <w:szCs w:val="28"/>
        </w:rPr>
        <w:t xml:space="preserve">谈话人：            谈话地点：         谈话时间：          </w:t>
      </w:r>
    </w:p>
    <w:p w:rsidR="00E26FB4" w:rsidRPr="00393650" w:rsidRDefault="00E26FB4" w:rsidP="00E26FB4">
      <w:pPr>
        <w:widowControl/>
        <w:adjustRightInd w:val="0"/>
        <w:snapToGrid w:val="0"/>
        <w:spacing w:beforeLines="50" w:before="156" w:afterLines="50" w:after="156" w:line="58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393650">
        <w:rPr>
          <w:rFonts w:ascii="仿宋_GB2312" w:eastAsia="仿宋_GB2312" w:hAnsi="华文中宋" w:cs="宋体" w:hint="eastAsia"/>
          <w:kern w:val="0"/>
          <w:sz w:val="28"/>
          <w:szCs w:val="28"/>
        </w:rPr>
        <w:t>谈话方式（对应的□内打√）：□面谈  □电话  □邮件、</w:t>
      </w:r>
      <w:proofErr w:type="gramStart"/>
      <w:r w:rsidRPr="00393650">
        <w:rPr>
          <w:rFonts w:ascii="仿宋_GB2312" w:eastAsia="仿宋_GB2312" w:hAnsi="华文中宋" w:cs="宋体" w:hint="eastAsia"/>
          <w:kern w:val="0"/>
          <w:sz w:val="28"/>
          <w:szCs w:val="28"/>
        </w:rPr>
        <w:t>微信等</w:t>
      </w:r>
      <w:proofErr w:type="gramEnd"/>
      <w:r w:rsidRPr="00393650">
        <w:rPr>
          <w:rFonts w:ascii="仿宋_GB2312" w:eastAsia="仿宋_GB2312" w:hAnsi="华文中宋" w:cs="宋体" w:hint="eastAsia"/>
          <w:kern w:val="0"/>
          <w:sz w:val="28"/>
          <w:szCs w:val="28"/>
        </w:rPr>
        <w:t xml:space="preserve">   </w:t>
      </w:r>
    </w:p>
    <w:p w:rsidR="00E26FB4" w:rsidRPr="00393650" w:rsidRDefault="00E26FB4" w:rsidP="00E26FB4">
      <w:pPr>
        <w:widowControl/>
        <w:adjustRightInd w:val="0"/>
        <w:snapToGrid w:val="0"/>
        <w:spacing w:beforeLines="50" w:before="156" w:afterLines="50" w:after="156" w:line="580" w:lineRule="exact"/>
        <w:ind w:firstLineChars="1400" w:firstLine="3920"/>
        <w:jc w:val="left"/>
        <w:rPr>
          <w:rFonts w:ascii="仿宋_GB2312" w:eastAsia="仿宋_GB2312" w:hAnsi="华文中宋" w:cs="宋体" w:hint="eastAsia"/>
          <w:kern w:val="0"/>
          <w:sz w:val="28"/>
          <w:szCs w:val="28"/>
          <w:u w:val="single"/>
        </w:rPr>
      </w:pPr>
      <w:r w:rsidRPr="00393650">
        <w:rPr>
          <w:rFonts w:ascii="仿宋_GB2312" w:eastAsia="仿宋_GB2312" w:hAnsi="华文中宋" w:cs="宋体" w:hint="eastAsia"/>
          <w:kern w:val="0"/>
          <w:sz w:val="28"/>
          <w:szCs w:val="28"/>
        </w:rPr>
        <w:t>□其他（请注明）:</w:t>
      </w:r>
      <w:r w:rsidRPr="00393650">
        <w:rPr>
          <w:rFonts w:ascii="仿宋_GB2312" w:eastAsia="仿宋_GB2312" w:hAnsi="华文中宋" w:cs="宋体" w:hint="eastAsia"/>
          <w:kern w:val="0"/>
          <w:sz w:val="28"/>
          <w:szCs w:val="28"/>
          <w:u w:val="single"/>
        </w:rPr>
        <w:t xml:space="preserve">                        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410"/>
        <w:gridCol w:w="1701"/>
        <w:gridCol w:w="1984"/>
      </w:tblGrid>
      <w:tr w:rsidR="00E26FB4" w:rsidRPr="00393650" w:rsidTr="006D590A">
        <w:trPr>
          <w:trHeight w:val="60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学生基本信息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E26FB4" w:rsidRPr="00393650" w:rsidTr="006D590A">
        <w:trPr>
          <w:trHeight w:val="804"/>
        </w:trPr>
        <w:tc>
          <w:tcPr>
            <w:tcW w:w="1702" w:type="dxa"/>
            <w:vMerge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所修课程</w:t>
            </w:r>
          </w:p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未获学分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学业警示级别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E26FB4" w:rsidRPr="00393650" w:rsidTr="006D590A">
        <w:trPr>
          <w:trHeight w:val="90"/>
        </w:trPr>
        <w:tc>
          <w:tcPr>
            <w:tcW w:w="1702" w:type="dxa"/>
            <w:shd w:val="clear" w:color="auto" w:fill="auto"/>
            <w:vAlign w:val="center"/>
          </w:tcPr>
          <w:p w:rsidR="00E26FB4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2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家长联系方式及家庭通讯</w:t>
            </w:r>
          </w:p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2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E26FB4" w:rsidRPr="00393650" w:rsidTr="006D590A">
        <w:trPr>
          <w:trHeight w:val="2578"/>
        </w:trPr>
        <w:tc>
          <w:tcPr>
            <w:tcW w:w="1702" w:type="dxa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谈话记录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:rsidR="00E26FB4" w:rsidRPr="00393650" w:rsidRDefault="00E26FB4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</w:tr>
    </w:tbl>
    <w:p w:rsidR="00E26FB4" w:rsidRPr="00FC1A08" w:rsidRDefault="00E26FB4" w:rsidP="00E26FB4">
      <w:pPr>
        <w:widowControl/>
        <w:snapToGrid w:val="0"/>
        <w:spacing w:line="48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FC1A0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注：如果采用邮件、</w:t>
      </w:r>
      <w:proofErr w:type="gramStart"/>
      <w:r w:rsidRPr="00FC1A0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微信等</w:t>
      </w:r>
      <w:proofErr w:type="gramEnd"/>
      <w:r w:rsidRPr="00FC1A0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方式，可通过截图打印方式留存资料。</w:t>
      </w:r>
    </w:p>
    <w:p w:rsidR="009B7C4D" w:rsidRPr="00E26FB4" w:rsidRDefault="00E26FB4" w:rsidP="00E26FB4">
      <w:pPr>
        <w:spacing w:beforeLines="50" w:before="156" w:afterLines="50" w:after="156" w:line="580" w:lineRule="exact"/>
      </w:pPr>
      <w:r w:rsidRPr="00393650">
        <w:rPr>
          <w:rFonts w:ascii="仿宋_GB2312" w:eastAsia="仿宋_GB2312" w:hint="eastAsia"/>
          <w:b/>
          <w:sz w:val="32"/>
          <w:szCs w:val="32"/>
        </w:rPr>
        <w:t>家长签字：                   谈话人签字：</w:t>
      </w:r>
    </w:p>
    <w:sectPr w:rsidR="009B7C4D" w:rsidRPr="00E26FB4" w:rsidSect="00C67A8A">
      <w:footerReference w:type="even" r:id="rId4"/>
      <w:footerReference w:type="default" r:id="rId5"/>
      <w:pgSz w:w="11906" w:h="16838"/>
      <w:pgMar w:top="2098" w:right="1588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8A" w:rsidRDefault="00E26FB4" w:rsidP="000F7A6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8A" w:rsidRDefault="00E26FB4" w:rsidP="00C67A8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8A" w:rsidRDefault="00E26FB4" w:rsidP="000F7A6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 xml:space="preserve">- 11 </w:t>
    </w:r>
    <w:r>
      <w:rPr>
        <w:rStyle w:val="a5"/>
        <w:noProof/>
      </w:rPr>
      <w:t>-</w:t>
    </w:r>
    <w:r>
      <w:rPr>
        <w:rStyle w:val="a5"/>
      </w:rPr>
      <w:fldChar w:fldCharType="end"/>
    </w:r>
  </w:p>
  <w:p w:rsidR="00C67A8A" w:rsidRDefault="00E26FB4" w:rsidP="00C67A8A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B4"/>
    <w:rsid w:val="00616207"/>
    <w:rsid w:val="009B7C4D"/>
    <w:rsid w:val="00E2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6189"/>
  <w15:chartTrackingRefBased/>
  <w15:docId w15:val="{00DC251C-A043-4D55-BF05-E731AFFC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F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26FB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uiPriority w:val="99"/>
    <w:rsid w:val="00E26FB4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basedOn w:val="a0"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jianhui</dc:creator>
  <cp:keywords/>
  <dc:description/>
  <cp:lastModifiedBy>li jianhui</cp:lastModifiedBy>
  <cp:revision>1</cp:revision>
  <dcterms:created xsi:type="dcterms:W3CDTF">2021-04-14T02:31:00Z</dcterms:created>
  <dcterms:modified xsi:type="dcterms:W3CDTF">2021-04-14T02:31:00Z</dcterms:modified>
</cp:coreProperties>
</file>