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FC9" w:rsidRPr="00CE4FC9" w:rsidRDefault="00CE4FC9" w:rsidP="00CE4FC9">
      <w:pPr>
        <w:widowControl/>
        <w:shd w:val="clear" w:color="auto" w:fill="FFFFFF"/>
        <w:spacing w:line="675" w:lineRule="atLeast"/>
        <w:jc w:val="center"/>
        <w:outlineLvl w:val="0"/>
        <w:rPr>
          <w:rFonts w:ascii="Simsun" w:eastAsia="宋体" w:hAnsi="Simsun" w:cs="宋体" w:hint="eastAsia"/>
          <w:b/>
          <w:bCs/>
          <w:color w:val="000000"/>
          <w:kern w:val="36"/>
          <w:sz w:val="44"/>
          <w:szCs w:val="44"/>
        </w:rPr>
      </w:pPr>
      <w:r w:rsidRPr="00CE4FC9">
        <w:rPr>
          <w:rFonts w:ascii="Simsun" w:eastAsia="宋体" w:hAnsi="Simsun" w:cs="宋体"/>
          <w:b/>
          <w:bCs/>
          <w:color w:val="000000"/>
          <w:kern w:val="36"/>
          <w:sz w:val="44"/>
          <w:szCs w:val="44"/>
        </w:rPr>
        <w:t>师德师风建设专题学习材料</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编者按：</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百年大计，教育为本；教育大计，教师为本；教师大计，师德为本。</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在过去一年的时间里，有两个人值得每一个身处高校立德树人岗位上的人铭记：一个是应为所有师者崇敬学习的钱易，一个是当为所有师者引以为戒的沈阳。现将相关信息做以下简要呈现，希望所有传道、授业、解惑的矿大师者，都能时刻以师者之荣钱易为榜样，以师者之耻沈阳为警戒，规范自己在立德树人工作中的言行举止，做到学高为师，身正为</w:t>
      </w:r>
      <w:proofErr w:type="gramStart"/>
      <w:r w:rsidRPr="00CE4FC9">
        <w:rPr>
          <w:rFonts w:ascii="Simsun" w:eastAsia="宋体" w:hAnsi="Simsun" w:cs="宋体"/>
          <w:color w:val="000000"/>
          <w:kern w:val="0"/>
          <w:sz w:val="24"/>
          <w:szCs w:val="24"/>
        </w:rPr>
        <w:t>范</w:t>
      </w:r>
      <w:proofErr w:type="gramEnd"/>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300" w:after="225" w:line="480" w:lineRule="atLeast"/>
        <w:ind w:firstLine="240"/>
        <w:jc w:val="center"/>
        <w:rPr>
          <w:rFonts w:ascii="Simsun" w:eastAsia="宋体" w:hAnsi="Simsun" w:cs="宋体"/>
          <w:color w:val="000000"/>
          <w:kern w:val="0"/>
          <w:sz w:val="27"/>
          <w:szCs w:val="27"/>
        </w:rPr>
      </w:pPr>
      <w:r w:rsidRPr="00CE4FC9">
        <w:rPr>
          <w:rFonts w:ascii="微软雅黑" w:eastAsia="微软雅黑" w:hAnsi="微软雅黑" w:cs="宋体" w:hint="eastAsia"/>
          <w:b/>
          <w:bCs/>
          <w:color w:val="000000"/>
          <w:kern w:val="0"/>
          <w:sz w:val="32"/>
          <w:szCs w:val="32"/>
        </w:rPr>
        <w:t xml:space="preserve">记清华大学教授钱易：一门六院士 </w:t>
      </w:r>
      <w:proofErr w:type="gramStart"/>
      <w:r w:rsidRPr="00CE4FC9">
        <w:rPr>
          <w:rFonts w:ascii="微软雅黑" w:eastAsia="微软雅黑" w:hAnsi="微软雅黑" w:cs="宋体" w:hint="eastAsia"/>
          <w:b/>
          <w:bCs/>
          <w:color w:val="000000"/>
          <w:kern w:val="0"/>
          <w:sz w:val="32"/>
          <w:szCs w:val="32"/>
        </w:rPr>
        <w:t>半门皆</w:t>
      </w:r>
      <w:proofErr w:type="gramEnd"/>
      <w:r w:rsidRPr="00CE4FC9">
        <w:rPr>
          <w:rFonts w:ascii="微软雅黑" w:eastAsia="微软雅黑" w:hAnsi="微软雅黑" w:cs="宋体" w:hint="eastAsia"/>
          <w:b/>
          <w:bCs/>
          <w:color w:val="000000"/>
          <w:kern w:val="0"/>
          <w:sz w:val="32"/>
          <w:szCs w:val="32"/>
        </w:rPr>
        <w:t>教师</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楷体" w:eastAsia="楷体" w:hAnsi="楷体" w:cs="宋体" w:hint="eastAsia"/>
          <w:color w:val="000000"/>
          <w:kern w:val="0"/>
          <w:sz w:val="24"/>
          <w:szCs w:val="24"/>
        </w:rPr>
        <w:t>“我更愿意说的是‘后生可慰’，‘欣慰’的‘慰’，因为看到学生们取得了骄人的成绩，一个一个超越了我，就是我最大的幸福。”</w:t>
      </w:r>
    </w:p>
    <w:p w:rsidR="00CE4FC9" w:rsidRPr="00CE4FC9" w:rsidRDefault="00CE4FC9" w:rsidP="00CE4FC9">
      <w:pPr>
        <w:widowControl/>
        <w:shd w:val="clear" w:color="auto" w:fill="FFFFFF"/>
        <w:spacing w:before="450" w:line="435" w:lineRule="atLeast"/>
        <w:ind w:firstLine="480"/>
        <w:jc w:val="right"/>
        <w:rPr>
          <w:rFonts w:ascii="Simsun" w:eastAsia="宋体" w:hAnsi="Simsun" w:cs="宋体"/>
          <w:color w:val="000000"/>
          <w:kern w:val="0"/>
          <w:sz w:val="27"/>
          <w:szCs w:val="27"/>
        </w:rPr>
      </w:pPr>
      <w:r w:rsidRPr="00CE4FC9">
        <w:rPr>
          <w:rFonts w:ascii="楷体" w:eastAsia="楷体" w:hAnsi="楷体" w:cs="宋体" w:hint="eastAsia"/>
          <w:color w:val="000000"/>
          <w:kern w:val="0"/>
          <w:sz w:val="24"/>
          <w:szCs w:val="24"/>
        </w:rPr>
        <w:t>——钱易</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不要叫我院士，请叫我老师。因为做老师是我真正喜欢的事情。</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听到别人介绍自己是中国工程院第一批院士、清华大学第一位女院士时，清华大学环境工程系教授钱易总是摆摆手，拒绝这些</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高帽</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。她最中意的还是那顶名为</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老师</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的帽子，并且已经戴了近六十载。</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钱易是天生的师者。有一次，她给青年学生作演讲，主持人准备椅子，她拒绝了。讲了一个多小时，主持人怕她身体吃不消，就搬来凳子。有人提问，她又会不</w:t>
      </w:r>
      <w:proofErr w:type="gramStart"/>
      <w:r w:rsidRPr="00CE4FC9">
        <w:rPr>
          <w:rFonts w:ascii="Simsun" w:eastAsia="宋体" w:hAnsi="Simsun" w:cs="宋体"/>
          <w:color w:val="000000"/>
          <w:kern w:val="0"/>
          <w:sz w:val="24"/>
          <w:szCs w:val="24"/>
        </w:rPr>
        <w:t>自觉站</w:t>
      </w:r>
      <w:proofErr w:type="gramEnd"/>
      <w:r w:rsidRPr="00CE4FC9">
        <w:rPr>
          <w:rFonts w:ascii="Simsun" w:eastAsia="宋体" w:hAnsi="Simsun" w:cs="宋体"/>
          <w:color w:val="000000"/>
          <w:kern w:val="0"/>
          <w:sz w:val="24"/>
          <w:szCs w:val="24"/>
        </w:rPr>
        <w:t>起身来回答。</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讲台上的钱易一头华发，身着浅素色绸衫，金丝边眼镜后的双</w:t>
      </w:r>
      <w:proofErr w:type="gramStart"/>
      <w:r w:rsidRPr="00CE4FC9">
        <w:rPr>
          <w:rFonts w:ascii="Simsun" w:eastAsia="宋体" w:hAnsi="Simsun" w:cs="宋体"/>
          <w:color w:val="000000"/>
          <w:kern w:val="0"/>
          <w:sz w:val="24"/>
          <w:szCs w:val="24"/>
        </w:rPr>
        <w:t>眸充满</w:t>
      </w:r>
      <w:proofErr w:type="gramEnd"/>
      <w:r w:rsidRPr="00CE4FC9">
        <w:rPr>
          <w:rFonts w:ascii="Simsun" w:eastAsia="宋体" w:hAnsi="Simsun" w:cs="宋体"/>
          <w:color w:val="000000"/>
          <w:kern w:val="0"/>
          <w:sz w:val="24"/>
          <w:szCs w:val="24"/>
        </w:rPr>
        <w:t>睿智和笑意。</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从青丝到白发，她是几代清华人的记忆。如今已</w:t>
      </w:r>
      <w:r w:rsidRPr="00CE4FC9">
        <w:rPr>
          <w:rFonts w:ascii="Simsun" w:eastAsia="宋体" w:hAnsi="Simsun" w:cs="宋体"/>
          <w:color w:val="000000"/>
          <w:kern w:val="0"/>
          <w:sz w:val="24"/>
          <w:szCs w:val="24"/>
        </w:rPr>
        <w:t>81</w:t>
      </w:r>
      <w:r w:rsidRPr="00CE4FC9">
        <w:rPr>
          <w:rFonts w:ascii="Simsun" w:eastAsia="宋体" w:hAnsi="Simsun" w:cs="宋体"/>
          <w:color w:val="000000"/>
          <w:kern w:val="0"/>
          <w:sz w:val="24"/>
          <w:szCs w:val="24"/>
        </w:rPr>
        <w:t>岁的她，仍然躬耕于三尺讲台，瘦小身材，却被尊称为</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大先生</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150" w:after="150" w:line="435" w:lineRule="atLeast"/>
        <w:ind w:firstLine="480"/>
        <w:jc w:val="left"/>
        <w:rPr>
          <w:rFonts w:ascii="Simsun" w:eastAsia="宋体" w:hAnsi="Simsun" w:cs="宋体"/>
          <w:color w:val="000000"/>
          <w:kern w:val="0"/>
          <w:sz w:val="27"/>
          <w:szCs w:val="27"/>
        </w:rPr>
      </w:pPr>
      <w:r w:rsidRPr="00CE4FC9">
        <w:rPr>
          <w:rFonts w:ascii="黑体" w:eastAsia="黑体" w:hAnsi="黑体" w:cs="宋体" w:hint="eastAsia"/>
          <w:color w:val="000000"/>
          <w:kern w:val="0"/>
          <w:sz w:val="24"/>
          <w:szCs w:val="24"/>
        </w:rPr>
        <w:lastRenderedPageBreak/>
        <w:t>一门六院士，</w:t>
      </w:r>
      <w:proofErr w:type="gramStart"/>
      <w:r w:rsidRPr="00CE4FC9">
        <w:rPr>
          <w:rFonts w:ascii="黑体" w:eastAsia="黑体" w:hAnsi="黑体" w:cs="宋体" w:hint="eastAsia"/>
          <w:color w:val="000000"/>
          <w:kern w:val="0"/>
          <w:sz w:val="24"/>
          <w:szCs w:val="24"/>
        </w:rPr>
        <w:t>半门皆</w:t>
      </w:r>
      <w:proofErr w:type="gramEnd"/>
      <w:r w:rsidRPr="00CE4FC9">
        <w:rPr>
          <w:rFonts w:ascii="黑体" w:eastAsia="黑体" w:hAnsi="黑体" w:cs="宋体" w:hint="eastAsia"/>
          <w:color w:val="000000"/>
          <w:kern w:val="0"/>
          <w:sz w:val="24"/>
          <w:szCs w:val="24"/>
        </w:rPr>
        <w:t>教师</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一门六院士，半门皆教师。</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钱易家世煊赫，国学大师钱穆是她的父亲，著名科学家钱伟长是她的堂兄。</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钱易说自己更看重后半句。</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我父亲、母亲是老师。两位叔父、两位姨妈和两位舅父都是老师。我有三个哥哥一个妹妹，加上配偶，一共</w:t>
      </w:r>
      <w:r w:rsidRPr="00CE4FC9">
        <w:rPr>
          <w:rFonts w:ascii="Simsun" w:eastAsia="宋体" w:hAnsi="Simsun" w:cs="宋体"/>
          <w:color w:val="000000"/>
          <w:kern w:val="0"/>
          <w:sz w:val="24"/>
          <w:szCs w:val="24"/>
        </w:rPr>
        <w:t>10</w:t>
      </w:r>
      <w:r w:rsidRPr="00CE4FC9">
        <w:rPr>
          <w:rFonts w:ascii="Simsun" w:eastAsia="宋体" w:hAnsi="Simsun" w:cs="宋体"/>
          <w:color w:val="000000"/>
          <w:kern w:val="0"/>
          <w:sz w:val="24"/>
          <w:szCs w:val="24"/>
        </w:rPr>
        <w:t>人，九个半是老师（注：钱易的先生在研究院工作，是博士生导师，用钱易的话来说算</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半个老师</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）。下一代里又有</w:t>
      </w:r>
      <w:r w:rsidRPr="00CE4FC9">
        <w:rPr>
          <w:rFonts w:ascii="Simsun" w:eastAsia="宋体" w:hAnsi="Simsun" w:cs="宋体"/>
          <w:color w:val="000000"/>
          <w:kern w:val="0"/>
          <w:sz w:val="24"/>
          <w:szCs w:val="24"/>
        </w:rPr>
        <w:t>6</w:t>
      </w:r>
      <w:r w:rsidRPr="00CE4FC9">
        <w:rPr>
          <w:rFonts w:ascii="Simsun" w:eastAsia="宋体" w:hAnsi="Simsun" w:cs="宋体"/>
          <w:color w:val="000000"/>
          <w:kern w:val="0"/>
          <w:sz w:val="24"/>
          <w:szCs w:val="24"/>
        </w:rPr>
        <w:t>个当老师的</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小时候，钱易家住在有十几户人的苏州大院，</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邻居们知道母亲是教师，就把放学后无人看管的孩子送到我家上晚自习，母亲在身边来回走动，给每一个孩子辅导功课</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。日子清苦，但母亲的教师形象却在钱易内心生根发芽。</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1959</w:t>
      </w:r>
      <w:r w:rsidRPr="00CE4FC9">
        <w:rPr>
          <w:rFonts w:ascii="Simsun" w:eastAsia="宋体" w:hAnsi="Simsun" w:cs="宋体"/>
          <w:color w:val="000000"/>
          <w:kern w:val="0"/>
          <w:sz w:val="24"/>
          <w:szCs w:val="24"/>
        </w:rPr>
        <w:t>年，钱易以优异成绩毕业留校，开始了教师生涯。从教近</w:t>
      </w:r>
      <w:r w:rsidRPr="00CE4FC9">
        <w:rPr>
          <w:rFonts w:ascii="Simsun" w:eastAsia="宋体" w:hAnsi="Simsun" w:cs="宋体"/>
          <w:color w:val="000000"/>
          <w:kern w:val="0"/>
          <w:sz w:val="24"/>
          <w:szCs w:val="24"/>
        </w:rPr>
        <w:t>60</w:t>
      </w:r>
      <w:r w:rsidRPr="00CE4FC9">
        <w:rPr>
          <w:rFonts w:ascii="Simsun" w:eastAsia="宋体" w:hAnsi="Simsun" w:cs="宋体"/>
          <w:color w:val="000000"/>
          <w:kern w:val="0"/>
          <w:sz w:val="24"/>
          <w:szCs w:val="24"/>
        </w:rPr>
        <w:t>年，如今已</w:t>
      </w:r>
      <w:r w:rsidRPr="00CE4FC9">
        <w:rPr>
          <w:rFonts w:ascii="Simsun" w:eastAsia="宋体" w:hAnsi="Simsun" w:cs="宋体"/>
          <w:color w:val="000000"/>
          <w:kern w:val="0"/>
          <w:sz w:val="24"/>
          <w:szCs w:val="24"/>
        </w:rPr>
        <w:t>81</w:t>
      </w:r>
      <w:r w:rsidRPr="00CE4FC9">
        <w:rPr>
          <w:rFonts w:ascii="Simsun" w:eastAsia="宋体" w:hAnsi="Simsun" w:cs="宋体"/>
          <w:color w:val="000000"/>
          <w:kern w:val="0"/>
          <w:sz w:val="24"/>
          <w:szCs w:val="24"/>
        </w:rPr>
        <w:t>岁的她依旧奋战在教学一线。很多人不解，钱易的回答简单朴素：</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教师是我一生钟情的事业，也是我唯一的职业。</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上世纪</w:t>
      </w:r>
      <w:r w:rsidRPr="00CE4FC9">
        <w:rPr>
          <w:rFonts w:ascii="Simsun" w:eastAsia="宋体" w:hAnsi="Simsun" w:cs="宋体"/>
          <w:color w:val="000000"/>
          <w:kern w:val="0"/>
          <w:sz w:val="24"/>
          <w:szCs w:val="24"/>
        </w:rPr>
        <w:t>90</w:t>
      </w:r>
      <w:r w:rsidRPr="00CE4FC9">
        <w:rPr>
          <w:rFonts w:ascii="Simsun" w:eastAsia="宋体" w:hAnsi="Simsun" w:cs="宋体"/>
          <w:color w:val="000000"/>
          <w:kern w:val="0"/>
          <w:sz w:val="24"/>
          <w:szCs w:val="24"/>
        </w:rPr>
        <w:t>年代，接触</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可持续发展</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理念的钱易深感有责任在国内传播该理念。回清华后，她在学校支持下撰写提纲、编印教材，终于在</w:t>
      </w:r>
      <w:r w:rsidRPr="00CE4FC9">
        <w:rPr>
          <w:rFonts w:ascii="Simsun" w:eastAsia="宋体" w:hAnsi="Simsun" w:cs="宋体"/>
          <w:color w:val="000000"/>
          <w:kern w:val="0"/>
          <w:sz w:val="24"/>
          <w:szCs w:val="24"/>
        </w:rPr>
        <w:t>1998</w:t>
      </w:r>
      <w:r w:rsidRPr="00CE4FC9">
        <w:rPr>
          <w:rFonts w:ascii="Simsun" w:eastAsia="宋体" w:hAnsi="Simsun" w:cs="宋体"/>
          <w:color w:val="000000"/>
          <w:kern w:val="0"/>
          <w:sz w:val="24"/>
          <w:szCs w:val="24"/>
        </w:rPr>
        <w:t>年开出了这门课。这门课后来成了国家级精品课程，因选课人数太多，从一年开设一次改为两次。</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学院担心钱易的身体，派三位教师和她一起上</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环境保护与可持续发展</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课。</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有年轻老师与我一起上课，我就放心了。</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钱易说，</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我要保证万一以后真的讲不动了，这门课也永远不会停开。</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已经毕业的环境学院</w:t>
      </w:r>
      <w:r w:rsidRPr="00CE4FC9">
        <w:rPr>
          <w:rFonts w:ascii="Simsun" w:eastAsia="宋体" w:hAnsi="Simsun" w:cs="宋体"/>
          <w:color w:val="000000"/>
          <w:kern w:val="0"/>
          <w:sz w:val="24"/>
          <w:szCs w:val="24"/>
        </w:rPr>
        <w:t>2013</w:t>
      </w:r>
      <w:r w:rsidRPr="00CE4FC9">
        <w:rPr>
          <w:rFonts w:ascii="Simsun" w:eastAsia="宋体" w:hAnsi="Simsun" w:cs="宋体"/>
          <w:color w:val="000000"/>
          <w:kern w:val="0"/>
          <w:sz w:val="24"/>
          <w:szCs w:val="24"/>
        </w:rPr>
        <w:t>级本科生林楚佩对</w:t>
      </w:r>
      <w:r w:rsidRPr="00CE4FC9">
        <w:rPr>
          <w:rFonts w:ascii="Simsun" w:eastAsia="宋体" w:hAnsi="Simsun" w:cs="宋体"/>
          <w:color w:val="000000"/>
          <w:kern w:val="0"/>
          <w:sz w:val="24"/>
          <w:szCs w:val="24"/>
        </w:rPr>
        <w:t>4</w:t>
      </w:r>
      <w:r w:rsidRPr="00CE4FC9">
        <w:rPr>
          <w:rFonts w:ascii="Simsun" w:eastAsia="宋体" w:hAnsi="Simsun" w:cs="宋体"/>
          <w:color w:val="000000"/>
          <w:kern w:val="0"/>
          <w:sz w:val="24"/>
          <w:szCs w:val="24"/>
        </w:rPr>
        <w:t>年前上过的这门</w:t>
      </w:r>
      <w:proofErr w:type="gramStart"/>
      <w:r w:rsidRPr="00CE4FC9">
        <w:rPr>
          <w:rFonts w:ascii="Simsun" w:eastAsia="宋体" w:hAnsi="Simsun" w:cs="宋体"/>
          <w:color w:val="000000"/>
          <w:kern w:val="0"/>
          <w:sz w:val="24"/>
          <w:szCs w:val="24"/>
        </w:rPr>
        <w:t>课印象</w:t>
      </w:r>
      <w:proofErr w:type="gramEnd"/>
      <w:r w:rsidRPr="00CE4FC9">
        <w:rPr>
          <w:rFonts w:ascii="Simsun" w:eastAsia="宋体" w:hAnsi="Simsun" w:cs="宋体"/>
          <w:color w:val="000000"/>
          <w:kern w:val="0"/>
          <w:sz w:val="24"/>
          <w:szCs w:val="24"/>
        </w:rPr>
        <w:t>深刻：</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这门课是我们学院的必修课，也是带领我们进入这个学科领域的引导课。通过这门课，我第一次明白</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热爱我环境、光大我事业</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这</w:t>
      </w:r>
      <w:r w:rsidRPr="00CE4FC9">
        <w:rPr>
          <w:rFonts w:ascii="Simsun" w:eastAsia="宋体" w:hAnsi="Simsun" w:cs="宋体"/>
          <w:color w:val="000000"/>
          <w:kern w:val="0"/>
          <w:sz w:val="24"/>
          <w:szCs w:val="24"/>
        </w:rPr>
        <w:t>10</w:t>
      </w:r>
      <w:r w:rsidRPr="00CE4FC9">
        <w:rPr>
          <w:rFonts w:ascii="Simsun" w:eastAsia="宋体" w:hAnsi="Simsun" w:cs="宋体"/>
          <w:color w:val="000000"/>
          <w:kern w:val="0"/>
          <w:sz w:val="24"/>
          <w:szCs w:val="24"/>
        </w:rPr>
        <w:t>个字所背负的使命。</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150" w:after="150" w:line="435" w:lineRule="atLeast"/>
        <w:ind w:firstLine="480"/>
        <w:jc w:val="left"/>
        <w:rPr>
          <w:rFonts w:ascii="Simsun" w:eastAsia="宋体" w:hAnsi="Simsun" w:cs="宋体"/>
          <w:color w:val="000000"/>
          <w:kern w:val="0"/>
          <w:sz w:val="27"/>
          <w:szCs w:val="27"/>
        </w:rPr>
      </w:pPr>
      <w:r w:rsidRPr="00CE4FC9">
        <w:rPr>
          <w:rFonts w:ascii="黑体" w:eastAsia="黑体" w:hAnsi="黑体" w:cs="宋体" w:hint="eastAsia"/>
          <w:color w:val="000000"/>
          <w:kern w:val="0"/>
          <w:sz w:val="24"/>
          <w:szCs w:val="24"/>
        </w:rPr>
        <w:t>“后生可慰”是最大的幸福</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lastRenderedPageBreak/>
        <w:t>站在讲台上的钱易在一代</w:t>
      </w:r>
      <w:proofErr w:type="gramStart"/>
      <w:r w:rsidRPr="00CE4FC9">
        <w:rPr>
          <w:rFonts w:ascii="Simsun" w:eastAsia="宋体" w:hAnsi="Simsun" w:cs="宋体"/>
          <w:color w:val="000000"/>
          <w:kern w:val="0"/>
          <w:sz w:val="24"/>
          <w:szCs w:val="24"/>
        </w:rPr>
        <w:t>代</w:t>
      </w:r>
      <w:proofErr w:type="gramEnd"/>
      <w:r w:rsidRPr="00CE4FC9">
        <w:rPr>
          <w:rFonts w:ascii="Simsun" w:eastAsia="宋体" w:hAnsi="Simsun" w:cs="宋体"/>
          <w:color w:val="000000"/>
          <w:kern w:val="0"/>
          <w:sz w:val="24"/>
          <w:szCs w:val="24"/>
        </w:rPr>
        <w:t>清华人的青春记忆中留影。</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钱易曾说：</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中国老说</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后生可畏</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，用</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敬畏</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的</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畏</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是肯定年轻人的成绩。但我更愿意说的是</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后生可慰</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欣慰</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的</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慰</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，因为看到学生们取得了骄人的成绩，一个一个超越了我，就是我最大的幸福。</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近</w:t>
      </w:r>
      <w:r w:rsidRPr="00CE4FC9">
        <w:rPr>
          <w:rFonts w:ascii="Simsun" w:eastAsia="宋体" w:hAnsi="Simsun" w:cs="宋体"/>
          <w:color w:val="000000"/>
          <w:kern w:val="0"/>
          <w:sz w:val="24"/>
          <w:szCs w:val="24"/>
        </w:rPr>
        <w:t>60</w:t>
      </w:r>
      <w:r w:rsidRPr="00CE4FC9">
        <w:rPr>
          <w:rFonts w:ascii="Simsun" w:eastAsia="宋体" w:hAnsi="Simsun" w:cs="宋体"/>
          <w:color w:val="000000"/>
          <w:kern w:val="0"/>
          <w:sz w:val="24"/>
          <w:szCs w:val="24"/>
        </w:rPr>
        <w:t>年来，钱易带过一批又一批硕士生和博士生，学生们有的走上了教书育人的道路，有的扎根环境专业做成了上市公司，有的在环保最前线默默奉献。</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平易谦和的形象背后，钱易有一份对于学术严肃性的坚持。她给自己定了一个原则：没有全程参与的研究，学生论文在发表时一律不署自己的名。后来学校规定，学生必须至少有一篇与导师共同署名的文章发表，她才勉强同意署名一篇。</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修改论文、指导实验、开公选课，对于学生的事，钱易总是亲力亲为。钱易关怀学生，更叮嘱学生要为国家发展贡献力量。她从不直言自己的爱国热情，爱国的责任已渗透进一言一行中。她常说：</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国内的舞台太大，需要的人太多了，兴趣爱好要跟着国家的需要</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岗位并不重要，关键是你自己怎么努力。</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系里的青年教师，钱易也都尽心尽力扶持帮助。她希望尽快搭建起一支高水平教师队伍，让钟情一生的教育事业可持续发展下去。为此，无论讲课还是编制教材，钱易总是亲自指导青年教师。</w:t>
      </w:r>
    </w:p>
    <w:p w:rsidR="00CE4FC9" w:rsidRPr="00CE4FC9" w:rsidRDefault="00CE4FC9" w:rsidP="00CE4FC9">
      <w:pPr>
        <w:widowControl/>
        <w:shd w:val="clear" w:color="auto" w:fill="FFFFFF"/>
        <w:spacing w:before="150" w:after="150" w:line="435" w:lineRule="atLeast"/>
        <w:ind w:firstLine="480"/>
        <w:jc w:val="left"/>
        <w:rPr>
          <w:rFonts w:ascii="Simsun" w:eastAsia="宋体" w:hAnsi="Simsun" w:cs="宋体"/>
          <w:color w:val="000000"/>
          <w:kern w:val="0"/>
          <w:sz w:val="27"/>
          <w:szCs w:val="27"/>
        </w:rPr>
      </w:pPr>
      <w:r w:rsidRPr="00CE4FC9">
        <w:rPr>
          <w:rFonts w:ascii="黑体" w:eastAsia="黑体" w:hAnsi="黑体" w:cs="宋体" w:hint="eastAsia"/>
          <w:color w:val="000000"/>
          <w:kern w:val="0"/>
          <w:sz w:val="24"/>
          <w:szCs w:val="24"/>
        </w:rPr>
        <w:t>愿为环保吐尽丝</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我们做环境事业的人，有点像堂吉</w:t>
      </w:r>
      <w:proofErr w:type="gramStart"/>
      <w:r w:rsidRPr="00CE4FC9">
        <w:rPr>
          <w:rFonts w:ascii="Simsun" w:eastAsia="宋体" w:hAnsi="Simsun" w:cs="宋体"/>
          <w:color w:val="000000"/>
          <w:kern w:val="0"/>
          <w:sz w:val="24"/>
          <w:szCs w:val="24"/>
        </w:rPr>
        <w:t>诃</w:t>
      </w:r>
      <w:proofErr w:type="gramEnd"/>
      <w:r w:rsidRPr="00CE4FC9">
        <w:rPr>
          <w:rFonts w:ascii="Simsun" w:eastAsia="宋体" w:hAnsi="Simsun" w:cs="宋体"/>
          <w:color w:val="000000"/>
          <w:kern w:val="0"/>
          <w:sz w:val="24"/>
          <w:szCs w:val="24"/>
        </w:rPr>
        <w:t>德，朝着一个目标努力，虽然可能一生中都没有办法看到目标实现，依旧不改初心。</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对于钱易来说，讲台和环保是两件她愿意毕生奉献的事业。</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钱易长期致力于研究开发适合我国国情的高效、低耗废水处理新技术，在难降解有机物生物降解特性、处理机理及技术方面开展了大量卓有成效的工作，并积极倡导非传统水资源的开发利用，为水资源开发与可持续利用贡献了新的理论、方法和技术，对我国水污染防治工作</w:t>
      </w:r>
      <w:proofErr w:type="gramStart"/>
      <w:r w:rsidRPr="00CE4FC9">
        <w:rPr>
          <w:rFonts w:ascii="Simsun" w:eastAsia="宋体" w:hAnsi="Simsun" w:cs="宋体"/>
          <w:color w:val="000000"/>
          <w:kern w:val="0"/>
          <w:sz w:val="24"/>
          <w:szCs w:val="24"/>
        </w:rPr>
        <w:t>作出</w:t>
      </w:r>
      <w:proofErr w:type="gramEnd"/>
      <w:r w:rsidRPr="00CE4FC9">
        <w:rPr>
          <w:rFonts w:ascii="Simsun" w:eastAsia="宋体" w:hAnsi="Simsun" w:cs="宋体"/>
          <w:color w:val="000000"/>
          <w:kern w:val="0"/>
          <w:sz w:val="24"/>
          <w:szCs w:val="24"/>
        </w:rPr>
        <w:t>了重要贡献。</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lastRenderedPageBreak/>
        <w:t>近</w:t>
      </w:r>
      <w:r w:rsidRPr="00CE4FC9">
        <w:rPr>
          <w:rFonts w:ascii="Simsun" w:eastAsia="宋体" w:hAnsi="Simsun" w:cs="宋体"/>
          <w:color w:val="000000"/>
          <w:kern w:val="0"/>
          <w:sz w:val="24"/>
          <w:szCs w:val="24"/>
        </w:rPr>
        <w:t>20</w:t>
      </w:r>
      <w:r w:rsidRPr="00CE4FC9">
        <w:rPr>
          <w:rFonts w:ascii="Simsun" w:eastAsia="宋体" w:hAnsi="Simsun" w:cs="宋体"/>
          <w:color w:val="000000"/>
          <w:kern w:val="0"/>
          <w:sz w:val="24"/>
          <w:szCs w:val="24"/>
        </w:rPr>
        <w:t>年来，她致力于倡导和推行清洁生产、循环经济和可持续发展的研究与实践，是中国最早倡导和研究清洁生产与循环经济的学者之一，在参与国家环境立法、提出政策建议和建立示范省市方面</w:t>
      </w:r>
      <w:proofErr w:type="gramStart"/>
      <w:r w:rsidRPr="00CE4FC9">
        <w:rPr>
          <w:rFonts w:ascii="Simsun" w:eastAsia="宋体" w:hAnsi="Simsun" w:cs="宋体"/>
          <w:color w:val="000000"/>
          <w:kern w:val="0"/>
          <w:sz w:val="24"/>
          <w:szCs w:val="24"/>
        </w:rPr>
        <w:t>作出</w:t>
      </w:r>
      <w:proofErr w:type="gramEnd"/>
      <w:r w:rsidRPr="00CE4FC9">
        <w:rPr>
          <w:rFonts w:ascii="Simsun" w:eastAsia="宋体" w:hAnsi="Simsun" w:cs="宋体"/>
          <w:color w:val="000000"/>
          <w:kern w:val="0"/>
          <w:sz w:val="24"/>
          <w:szCs w:val="24"/>
        </w:rPr>
        <w:t>了重要贡献。</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不久前，清华大学生态文明研究中心成立，钱易出任中心主任。年事已高，干吗还自己找事做？</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钱老师像一只春蚕，愿为环保事业吐尽丝。</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她的学生这样回答。</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生态文明建设要融入经济建设、政治建设、文化建设、社会建设各方面，更深入的研究工作必不可少。</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谈起研究中心的课题，钱易神采奕奕，</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跨学科交叉研究是研究中心的一大优势，我们将利用好这一优势，实现工科、理科、文科和艺术学科等不同领域之间的有机整合，建构完整的生态文明理论体系，探讨生态文明的建设途径，为国家生态文明建设决策贡献力量。</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7"/>
          <w:szCs w:val="27"/>
        </w:rPr>
        <w:t>  </w:t>
      </w:r>
    </w:p>
    <w:p w:rsidR="00CE4FC9" w:rsidRDefault="00CE4FC9" w:rsidP="00CE4FC9">
      <w:pPr>
        <w:widowControl/>
        <w:shd w:val="clear" w:color="auto" w:fill="FFFFFF"/>
        <w:spacing w:before="450" w:line="360" w:lineRule="atLeast"/>
        <w:ind w:firstLine="4470"/>
        <w:jc w:val="right"/>
        <w:rPr>
          <w:rFonts w:ascii="Simsun" w:eastAsia="宋体" w:hAnsi="Simsun" w:cs="宋体" w:hint="eastAsia"/>
          <w:color w:val="000000"/>
          <w:kern w:val="0"/>
          <w:sz w:val="27"/>
          <w:szCs w:val="27"/>
        </w:rPr>
      </w:pPr>
      <w:r w:rsidRPr="00CE4FC9">
        <w:rPr>
          <w:rFonts w:ascii="Simsun" w:eastAsia="宋体" w:hAnsi="Simsun" w:cs="宋体"/>
          <w:color w:val="333333"/>
          <w:kern w:val="0"/>
          <w:sz w:val="24"/>
          <w:szCs w:val="24"/>
        </w:rPr>
        <w:t>来源：《中国教育报》</w:t>
      </w:r>
    </w:p>
    <w:p w:rsidR="00CE4FC9" w:rsidRPr="00CE4FC9" w:rsidRDefault="00CE4FC9" w:rsidP="00CE4FC9">
      <w:pPr>
        <w:widowControl/>
        <w:shd w:val="clear" w:color="auto" w:fill="FFFFFF"/>
        <w:spacing w:before="450" w:line="360" w:lineRule="atLeast"/>
        <w:ind w:firstLine="4470"/>
        <w:jc w:val="right"/>
        <w:rPr>
          <w:rFonts w:ascii="Simsun" w:eastAsia="宋体" w:hAnsi="Simsun" w:cs="宋体"/>
          <w:color w:val="000000"/>
          <w:kern w:val="0"/>
          <w:sz w:val="27"/>
          <w:szCs w:val="27"/>
        </w:rPr>
      </w:pPr>
    </w:p>
    <w:p w:rsidR="00CE4FC9" w:rsidRPr="00CE4FC9" w:rsidRDefault="00CE4FC9" w:rsidP="00CE4FC9">
      <w:pPr>
        <w:widowControl/>
        <w:shd w:val="clear" w:color="auto" w:fill="FFFFFF"/>
        <w:spacing w:before="300" w:after="225" w:line="480" w:lineRule="atLeast"/>
        <w:ind w:firstLine="240"/>
        <w:jc w:val="center"/>
        <w:rPr>
          <w:rFonts w:ascii="Simsun" w:eastAsia="宋体" w:hAnsi="Simsun" w:cs="宋体"/>
          <w:color w:val="000000"/>
          <w:kern w:val="0"/>
          <w:sz w:val="27"/>
          <w:szCs w:val="27"/>
        </w:rPr>
      </w:pPr>
      <w:r w:rsidRPr="00CE4FC9">
        <w:rPr>
          <w:rFonts w:ascii="微软雅黑" w:eastAsia="微软雅黑" w:hAnsi="微软雅黑" w:cs="宋体" w:hint="eastAsia"/>
          <w:b/>
          <w:bCs/>
          <w:color w:val="000000"/>
          <w:kern w:val="0"/>
          <w:sz w:val="32"/>
          <w:szCs w:val="32"/>
        </w:rPr>
        <w:t>令师德沦丧者寸步难行</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近日，一名长江学者被举报严重违反师德之事持续发酵。此人（编者注：原北京大学教授、现南京大学文学院教授沈阳）现任职的南京大学与上海师范大学相继发声，果断终止对他的聘用。他此前任职的北京大学</w:t>
      </w:r>
      <w:r w:rsidRPr="00CE4FC9">
        <w:rPr>
          <w:rFonts w:ascii="Simsun" w:eastAsia="宋体" w:hAnsi="Simsun" w:cs="宋体"/>
          <w:color w:val="000000"/>
          <w:kern w:val="0"/>
          <w:sz w:val="24"/>
          <w:szCs w:val="24"/>
        </w:rPr>
        <w:t>8</w:t>
      </w:r>
      <w:r w:rsidRPr="00CE4FC9">
        <w:rPr>
          <w:rFonts w:ascii="Simsun" w:eastAsia="宋体" w:hAnsi="Simsun" w:cs="宋体"/>
          <w:color w:val="000000"/>
          <w:kern w:val="0"/>
          <w:sz w:val="24"/>
          <w:szCs w:val="24"/>
        </w:rPr>
        <w:t>日也表示，将推进反性骚扰的制度建设。这让我们看到几所院校在师德师风问题上的鲜明态度。</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师德师风是大学的精神命脉，深刻影响学生命运前途，不允许有偏差。透过此事所涉几所高校的声明，我们看到，这几所高校在选人用人的道德把关上确实存在漏洞，值得深刻反思。</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lastRenderedPageBreak/>
        <w:t>人才流动中师德品行因无硬性指标，往往容易被忽视。随着高校自身发展和高考扩招，一些高校因师资短缺放低门槛进人，对于</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能带来重点实验室、引来国家基金、提升学科排名</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的学科尖子更是趋之若鹜，个别师德缺失者乘虚而入。个别教师利用一手掌握学生的论文发表、毕业期限、出国推荐等权力盘剥学生，更有甚者拿准学生软肋实施不法勾当。而由于师德丑闻轻则影响学校名誉重则引发法律纠纷，学校一般不倾向于主动披露，师德缺失者因而更加有恃无恐。</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防患于未然，人才流动应建好用好</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师德师风档案</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。在十九世纪欧洲一些国家，家庭教师离职时，雇主通常会写</w:t>
      </w:r>
      <w:proofErr w:type="gramStart"/>
      <w:r w:rsidRPr="00CE4FC9">
        <w:rPr>
          <w:rFonts w:ascii="Simsun" w:eastAsia="宋体" w:hAnsi="Simsun" w:cs="宋体"/>
          <w:color w:val="000000"/>
          <w:kern w:val="0"/>
          <w:sz w:val="24"/>
          <w:szCs w:val="24"/>
        </w:rPr>
        <w:t>鉴定信</w:t>
      </w:r>
      <w:proofErr w:type="gramEnd"/>
      <w:r w:rsidRPr="00CE4FC9">
        <w:rPr>
          <w:rFonts w:ascii="Simsun" w:eastAsia="宋体" w:hAnsi="Simsun" w:cs="宋体"/>
          <w:color w:val="000000"/>
          <w:kern w:val="0"/>
          <w:sz w:val="24"/>
          <w:szCs w:val="24"/>
        </w:rPr>
        <w:t>作为下一任雇主聘用与否的重要参考，其中师德品行是关键。此举令有德者就业无忧，无德者寸步难行。</w:t>
      </w:r>
      <w:r w:rsidRPr="00CE4FC9">
        <w:rPr>
          <w:rFonts w:ascii="Simsun" w:eastAsia="宋体" w:hAnsi="Simsun" w:cs="宋体"/>
          <w:color w:val="000000"/>
          <w:kern w:val="0"/>
          <w:sz w:val="24"/>
          <w:szCs w:val="24"/>
        </w:rPr>
        <w:t>2014</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10</w:t>
      </w:r>
      <w:r w:rsidRPr="00CE4FC9">
        <w:rPr>
          <w:rFonts w:ascii="Simsun" w:eastAsia="宋体" w:hAnsi="Simsun" w:cs="宋体"/>
          <w:color w:val="000000"/>
          <w:kern w:val="0"/>
          <w:sz w:val="24"/>
          <w:szCs w:val="24"/>
        </w:rPr>
        <w:t>月，我国教育部发布《关于建立健全高校师德建设长效机制的意见》，明确提出，建立健全高校教师违反师德行为的惩处机制，划出对高校教师具有警示教育意义的师德禁行行为</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红七条</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，并</w:t>
      </w:r>
      <w:proofErr w:type="gramStart"/>
      <w:r w:rsidRPr="00CE4FC9">
        <w:rPr>
          <w:rFonts w:ascii="Simsun" w:eastAsia="宋体" w:hAnsi="Simsun" w:cs="宋体"/>
          <w:color w:val="000000"/>
          <w:kern w:val="0"/>
          <w:sz w:val="24"/>
          <w:szCs w:val="24"/>
        </w:rPr>
        <w:t>建立问</w:t>
      </w:r>
      <w:proofErr w:type="gramEnd"/>
      <w:r w:rsidRPr="00CE4FC9">
        <w:rPr>
          <w:rFonts w:ascii="Simsun" w:eastAsia="宋体" w:hAnsi="Simsun" w:cs="宋体"/>
          <w:color w:val="000000"/>
          <w:kern w:val="0"/>
          <w:sz w:val="24"/>
          <w:szCs w:val="24"/>
        </w:rPr>
        <w:t>责机制。</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要建立健全师德建设长效机制，需要把</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师德师风档案</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作为一种终身制度，详细记录教师任职前后有无违法违规违纪行为，师德年度考核情况，走到哪里带到哪里。对师德沦丧者要一票否决，清除出教师队伍，不能抱有白璧微瑕、瑕不掩瑜的态度，令学生受害学校蒙羞。</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个别道德沦丧者不能抹杀</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人类灵魂工程师</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整体的光辉，剔除蛀虫、深刻反思是为了这个光荣的称号更加闪亮。师者德为先。为人师者更应慎微慎独，加强自我提升与自我约束，严谨笃学、立德树人、行为</w:t>
      </w:r>
      <w:proofErr w:type="gramStart"/>
      <w:r w:rsidRPr="00CE4FC9">
        <w:rPr>
          <w:rFonts w:ascii="Simsun" w:eastAsia="宋体" w:hAnsi="Simsun" w:cs="宋体"/>
          <w:color w:val="000000"/>
          <w:kern w:val="0"/>
          <w:sz w:val="24"/>
          <w:szCs w:val="24"/>
        </w:rPr>
        <w:t>世范</w:t>
      </w:r>
      <w:proofErr w:type="gramEnd"/>
      <w:r w:rsidRPr="00CE4FC9">
        <w:rPr>
          <w:rFonts w:ascii="Simsun" w:eastAsia="宋体" w:hAnsi="Simsun" w:cs="宋体"/>
          <w:color w:val="000000"/>
          <w:kern w:val="0"/>
          <w:sz w:val="24"/>
          <w:szCs w:val="24"/>
        </w:rPr>
        <w:t>、学为人师。</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7"/>
          <w:szCs w:val="27"/>
        </w:rPr>
        <w:t>  </w:t>
      </w:r>
    </w:p>
    <w:p w:rsidR="00CE4FC9" w:rsidRPr="00CE4FC9" w:rsidRDefault="00CE4FC9" w:rsidP="00CE4FC9">
      <w:pPr>
        <w:widowControl/>
        <w:shd w:val="clear" w:color="auto" w:fill="FFFFFF"/>
        <w:spacing w:before="450" w:line="360" w:lineRule="atLeast"/>
        <w:ind w:firstLine="4470"/>
        <w:jc w:val="right"/>
        <w:rPr>
          <w:rFonts w:ascii="Simsun" w:eastAsia="宋体" w:hAnsi="Simsun" w:cs="宋体"/>
          <w:color w:val="000000"/>
          <w:kern w:val="0"/>
          <w:sz w:val="27"/>
          <w:szCs w:val="27"/>
        </w:rPr>
      </w:pPr>
      <w:r w:rsidRPr="00CE4FC9">
        <w:rPr>
          <w:rFonts w:ascii="Simsun" w:eastAsia="宋体" w:hAnsi="Simsun" w:cs="宋体"/>
          <w:color w:val="333333"/>
          <w:kern w:val="0"/>
          <w:sz w:val="24"/>
          <w:szCs w:val="24"/>
        </w:rPr>
        <w:t>来源：新华网</w:t>
      </w:r>
    </w:p>
    <w:p w:rsidR="00CE4FC9" w:rsidRDefault="00CE4FC9" w:rsidP="00CE4FC9">
      <w:pPr>
        <w:widowControl/>
        <w:shd w:val="clear" w:color="auto" w:fill="FFFFFF"/>
        <w:spacing w:before="450" w:line="360" w:lineRule="atLeast"/>
        <w:ind w:firstLine="240"/>
        <w:jc w:val="left"/>
        <w:rPr>
          <w:rFonts w:ascii="Simsun" w:eastAsia="宋体" w:hAnsi="Simsun" w:cs="宋体" w:hint="eastAsia"/>
          <w:color w:val="000000"/>
          <w:kern w:val="0"/>
          <w:sz w:val="27"/>
          <w:szCs w:val="27"/>
        </w:rPr>
      </w:pPr>
      <w:r w:rsidRPr="00CE4FC9">
        <w:rPr>
          <w:rFonts w:ascii="Simsun" w:eastAsia="宋体" w:hAnsi="Simsun" w:cs="宋体"/>
          <w:color w:val="000000"/>
          <w:kern w:val="0"/>
          <w:sz w:val="27"/>
          <w:szCs w:val="27"/>
        </w:rPr>
        <w:t>  </w:t>
      </w:r>
    </w:p>
    <w:p w:rsidR="00CE4FC9" w:rsidRDefault="00CE4FC9" w:rsidP="00CE4FC9">
      <w:pPr>
        <w:widowControl/>
        <w:shd w:val="clear" w:color="auto" w:fill="FFFFFF"/>
        <w:spacing w:before="450" w:line="360" w:lineRule="atLeast"/>
        <w:ind w:firstLine="240"/>
        <w:jc w:val="left"/>
        <w:rPr>
          <w:rFonts w:ascii="Simsun" w:eastAsia="宋体" w:hAnsi="Simsun" w:cs="宋体" w:hint="eastAsia"/>
          <w:color w:val="000000"/>
          <w:kern w:val="0"/>
          <w:sz w:val="27"/>
          <w:szCs w:val="27"/>
        </w:rPr>
      </w:pPr>
    </w:p>
    <w:p w:rsidR="00CE4FC9" w:rsidRPr="00CE4FC9" w:rsidRDefault="00CE4FC9" w:rsidP="00CE4FC9">
      <w:pPr>
        <w:widowControl/>
        <w:shd w:val="clear" w:color="auto" w:fill="FFFFFF"/>
        <w:spacing w:before="450" w:line="360" w:lineRule="atLeast"/>
        <w:ind w:firstLine="240"/>
        <w:jc w:val="left"/>
        <w:rPr>
          <w:rFonts w:ascii="Simsun" w:eastAsia="宋体" w:hAnsi="Simsun" w:cs="宋体"/>
          <w:color w:val="000000"/>
          <w:kern w:val="0"/>
          <w:sz w:val="27"/>
          <w:szCs w:val="27"/>
        </w:rPr>
      </w:pPr>
      <w:bookmarkStart w:id="0" w:name="_GoBack"/>
      <w:bookmarkEnd w:id="0"/>
    </w:p>
    <w:p w:rsidR="00CE4FC9" w:rsidRPr="00CE4FC9" w:rsidRDefault="00CE4FC9" w:rsidP="00CE4FC9">
      <w:pPr>
        <w:widowControl/>
        <w:shd w:val="clear" w:color="auto" w:fill="FFFFFF"/>
        <w:spacing w:before="300" w:after="225" w:line="480" w:lineRule="atLeast"/>
        <w:ind w:firstLine="240"/>
        <w:jc w:val="center"/>
        <w:rPr>
          <w:rFonts w:ascii="Simsun" w:eastAsia="宋体" w:hAnsi="Simsun" w:cs="宋体"/>
          <w:color w:val="000000"/>
          <w:kern w:val="0"/>
          <w:sz w:val="27"/>
          <w:szCs w:val="27"/>
        </w:rPr>
      </w:pPr>
      <w:r w:rsidRPr="00CE4FC9">
        <w:rPr>
          <w:rFonts w:ascii="微软雅黑" w:eastAsia="微软雅黑" w:hAnsi="微软雅黑" w:cs="宋体" w:hint="eastAsia"/>
          <w:b/>
          <w:bCs/>
          <w:color w:val="000000"/>
          <w:kern w:val="0"/>
          <w:sz w:val="32"/>
          <w:szCs w:val="32"/>
        </w:rPr>
        <w:lastRenderedPageBreak/>
        <w:t>沈阳事件的相关学校的回应意见情况通报</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北京大学、南京大学、南京大学文学院、上海师范大学分别回应</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沈阳性侵事件</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b/>
          <w:bCs/>
          <w:color w:val="000000"/>
          <w:kern w:val="0"/>
          <w:sz w:val="24"/>
          <w:szCs w:val="24"/>
        </w:rPr>
        <w:t>█</w:t>
      </w:r>
      <w:r w:rsidRPr="00CE4FC9">
        <w:rPr>
          <w:rFonts w:ascii="Simsun" w:eastAsia="宋体" w:hAnsi="Simsun" w:cs="宋体"/>
          <w:b/>
          <w:bCs/>
          <w:color w:val="000000"/>
          <w:kern w:val="0"/>
          <w:sz w:val="24"/>
          <w:szCs w:val="24"/>
        </w:rPr>
        <w:t>北京大学：教师应为人师表，学校</w:t>
      </w:r>
      <w:proofErr w:type="gramStart"/>
      <w:r w:rsidRPr="00CE4FC9">
        <w:rPr>
          <w:rFonts w:ascii="Simsun" w:eastAsia="宋体" w:hAnsi="Simsun" w:cs="宋体"/>
          <w:b/>
          <w:bCs/>
          <w:color w:val="000000"/>
          <w:kern w:val="0"/>
          <w:sz w:val="24"/>
          <w:szCs w:val="24"/>
        </w:rPr>
        <w:t>当保护</w:t>
      </w:r>
      <w:proofErr w:type="gramEnd"/>
      <w:r w:rsidRPr="00CE4FC9">
        <w:rPr>
          <w:rFonts w:ascii="Simsun" w:eastAsia="宋体" w:hAnsi="Simsun" w:cs="宋体"/>
          <w:b/>
          <w:bCs/>
          <w:color w:val="000000"/>
          <w:kern w:val="0"/>
          <w:sz w:val="24"/>
          <w:szCs w:val="24"/>
        </w:rPr>
        <w:t>学生，师德将有违必查</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近日，有校友在网上发文，要求原中文系教师沈阳（</w:t>
      </w:r>
      <w:r w:rsidRPr="00CE4FC9">
        <w:rPr>
          <w:rFonts w:ascii="Simsun" w:eastAsia="宋体" w:hAnsi="Simsun" w:cs="宋体"/>
          <w:color w:val="000000"/>
          <w:kern w:val="0"/>
          <w:sz w:val="24"/>
          <w:szCs w:val="24"/>
        </w:rPr>
        <w:t>2011</w:t>
      </w:r>
      <w:r w:rsidRPr="00CE4FC9">
        <w:rPr>
          <w:rFonts w:ascii="Simsun" w:eastAsia="宋体" w:hAnsi="Simsun" w:cs="宋体"/>
          <w:color w:val="000000"/>
          <w:kern w:val="0"/>
          <w:sz w:val="24"/>
          <w:szCs w:val="24"/>
        </w:rPr>
        <w:t>年已调离北大）对</w:t>
      </w:r>
      <w:r w:rsidRPr="00CE4FC9">
        <w:rPr>
          <w:rFonts w:ascii="Simsun" w:eastAsia="宋体" w:hAnsi="Simsun" w:cs="宋体"/>
          <w:color w:val="000000"/>
          <w:kern w:val="0"/>
          <w:sz w:val="24"/>
          <w:szCs w:val="24"/>
        </w:rPr>
        <w:t>1998</w:t>
      </w:r>
      <w:r w:rsidRPr="00CE4FC9">
        <w:rPr>
          <w:rFonts w:ascii="Simsun" w:eastAsia="宋体" w:hAnsi="Simsun" w:cs="宋体"/>
          <w:color w:val="000000"/>
          <w:kern w:val="0"/>
          <w:sz w:val="24"/>
          <w:szCs w:val="24"/>
        </w:rPr>
        <w:t>年某女同学自杀事件承担责任、</w:t>
      </w:r>
      <w:proofErr w:type="gramStart"/>
      <w:r w:rsidRPr="00CE4FC9">
        <w:rPr>
          <w:rFonts w:ascii="Simsun" w:eastAsia="宋体" w:hAnsi="Simsun" w:cs="宋体"/>
          <w:color w:val="000000"/>
          <w:kern w:val="0"/>
          <w:sz w:val="24"/>
          <w:szCs w:val="24"/>
        </w:rPr>
        <w:t>作出</w:t>
      </w:r>
      <w:proofErr w:type="gramEnd"/>
      <w:r w:rsidRPr="00CE4FC9">
        <w:rPr>
          <w:rFonts w:ascii="Simsun" w:eastAsia="宋体" w:hAnsi="Simsun" w:cs="宋体"/>
          <w:color w:val="000000"/>
          <w:kern w:val="0"/>
          <w:sz w:val="24"/>
          <w:szCs w:val="24"/>
        </w:rPr>
        <w:t>道歉。对此，学校高度重视，要求教师职业道德和纪律委员会立即复核情况，依法依规开展工作。</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经查阅相关材料，二十年前，即</w:t>
      </w:r>
      <w:r w:rsidRPr="00CE4FC9">
        <w:rPr>
          <w:rFonts w:ascii="Simsun" w:eastAsia="宋体" w:hAnsi="Simsun" w:cs="宋体"/>
          <w:color w:val="000000"/>
          <w:kern w:val="0"/>
          <w:sz w:val="24"/>
          <w:szCs w:val="24"/>
        </w:rPr>
        <w:t>1998</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3</w:t>
      </w:r>
      <w:r w:rsidRPr="00CE4FC9">
        <w:rPr>
          <w:rFonts w:ascii="Simsun" w:eastAsia="宋体" w:hAnsi="Simsun" w:cs="宋体"/>
          <w:color w:val="000000"/>
          <w:kern w:val="0"/>
          <w:sz w:val="24"/>
          <w:szCs w:val="24"/>
        </w:rPr>
        <w:t>月，北京市公安局西城分局对这一事件</w:t>
      </w:r>
      <w:proofErr w:type="gramStart"/>
      <w:r w:rsidRPr="00CE4FC9">
        <w:rPr>
          <w:rFonts w:ascii="Simsun" w:eastAsia="宋体" w:hAnsi="Simsun" w:cs="宋体"/>
          <w:color w:val="000000"/>
          <w:kern w:val="0"/>
          <w:sz w:val="24"/>
          <w:szCs w:val="24"/>
        </w:rPr>
        <w:t>作出</w:t>
      </w:r>
      <w:proofErr w:type="gramEnd"/>
      <w:r w:rsidRPr="00CE4FC9">
        <w:rPr>
          <w:rFonts w:ascii="Simsun" w:eastAsia="宋体" w:hAnsi="Simsun" w:cs="宋体"/>
          <w:color w:val="000000"/>
          <w:kern w:val="0"/>
          <w:sz w:val="24"/>
          <w:szCs w:val="24"/>
        </w:rPr>
        <w:t>事实认定，给出调查结果；</w:t>
      </w:r>
      <w:r w:rsidRPr="00CE4FC9">
        <w:rPr>
          <w:rFonts w:ascii="Simsun" w:eastAsia="宋体" w:hAnsi="Simsun" w:cs="宋体"/>
          <w:color w:val="000000"/>
          <w:kern w:val="0"/>
          <w:sz w:val="24"/>
          <w:szCs w:val="24"/>
        </w:rPr>
        <w:t>1998</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7</w:t>
      </w:r>
      <w:r w:rsidRPr="00CE4FC9">
        <w:rPr>
          <w:rFonts w:ascii="Simsun" w:eastAsia="宋体" w:hAnsi="Simsun" w:cs="宋体"/>
          <w:color w:val="000000"/>
          <w:kern w:val="0"/>
          <w:sz w:val="24"/>
          <w:szCs w:val="24"/>
        </w:rPr>
        <w:t>月北京大学对沈阳做出了行政处分。</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师德师风是学校教师队伍建设的根本，每一位老师都应该为人师表，学校有责任保护学生正当权益，自</w:t>
      </w:r>
      <w:r w:rsidRPr="00CE4FC9">
        <w:rPr>
          <w:rFonts w:ascii="Simsun" w:eastAsia="宋体" w:hAnsi="Simsun" w:cs="宋体"/>
          <w:color w:val="000000"/>
          <w:kern w:val="0"/>
          <w:sz w:val="24"/>
          <w:szCs w:val="24"/>
        </w:rPr>
        <w:t>2014</w:t>
      </w:r>
      <w:r w:rsidRPr="00CE4FC9">
        <w:rPr>
          <w:rFonts w:ascii="Simsun" w:eastAsia="宋体" w:hAnsi="Simsun" w:cs="宋体"/>
          <w:color w:val="000000"/>
          <w:kern w:val="0"/>
          <w:sz w:val="24"/>
          <w:szCs w:val="24"/>
        </w:rPr>
        <w:t>年教育部印发《关于建立健全高校师德建设长效机制的意见》以来，学校在教师行为规范等制度中增加了严格管理师生关系的条款，对违纪违规行为坚决采取零容忍态度．</w:t>
      </w:r>
      <w:r w:rsidRPr="00CE4FC9">
        <w:rPr>
          <w:rFonts w:ascii="Simsun" w:eastAsia="宋体" w:hAnsi="Simsun" w:cs="宋体"/>
          <w:color w:val="000000"/>
          <w:kern w:val="0"/>
          <w:sz w:val="24"/>
          <w:szCs w:val="24"/>
        </w:rPr>
        <w:t>2015</w:t>
      </w:r>
      <w:r w:rsidRPr="00CE4FC9">
        <w:rPr>
          <w:rFonts w:ascii="Simsun" w:eastAsia="宋体" w:hAnsi="Simsun" w:cs="宋体"/>
          <w:color w:val="000000"/>
          <w:kern w:val="0"/>
          <w:sz w:val="24"/>
          <w:szCs w:val="24"/>
        </w:rPr>
        <w:t>年，学校专门成立了教师职业道德和纪律委员会。</w:t>
      </w:r>
      <w:r w:rsidRPr="00CE4FC9">
        <w:rPr>
          <w:rFonts w:ascii="Simsun" w:eastAsia="宋体" w:hAnsi="Simsun" w:cs="宋体"/>
          <w:color w:val="000000"/>
          <w:kern w:val="0"/>
          <w:sz w:val="24"/>
          <w:szCs w:val="24"/>
        </w:rPr>
        <w:t>2016</w:t>
      </w:r>
      <w:r w:rsidRPr="00CE4FC9">
        <w:rPr>
          <w:rFonts w:ascii="Simsun" w:eastAsia="宋体" w:hAnsi="Simsun" w:cs="宋体"/>
          <w:color w:val="000000"/>
          <w:kern w:val="0"/>
          <w:sz w:val="24"/>
          <w:szCs w:val="24"/>
        </w:rPr>
        <w:t>年，学校又先后印发《北京大学教师行为规范》，修订《北京大学教师手册》，进一步明确师德失范行为的调查、审议和处理机制．近年来，对在师德师风方面出现问题的个别教师，委员会在查清事实的基础上都进行了严肃处理。</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感谢广大校友和社会各界对北京大学的关注。今后，我们将继续加强师德师风建设，完善制度，抓好落实．对于合理的意见和建议，学校会虚心倾听、认真研究，以事实为依据，依法依规，严肃处理。</w:t>
      </w:r>
    </w:p>
    <w:p w:rsidR="00CE4FC9" w:rsidRPr="00CE4FC9" w:rsidRDefault="00CE4FC9" w:rsidP="00CE4FC9">
      <w:pPr>
        <w:widowControl/>
        <w:shd w:val="clear" w:color="auto" w:fill="FFFFFF"/>
        <w:spacing w:before="450" w:line="435" w:lineRule="atLeast"/>
        <w:ind w:firstLine="411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北京大学教师职业道德和纪律委员会</w:t>
      </w:r>
    </w:p>
    <w:p w:rsidR="00CE4FC9" w:rsidRPr="00CE4FC9" w:rsidRDefault="00CE4FC9" w:rsidP="00CE4FC9">
      <w:pPr>
        <w:widowControl/>
        <w:shd w:val="clear" w:color="auto" w:fill="FFFFFF"/>
        <w:spacing w:before="450" w:line="435" w:lineRule="atLeast"/>
        <w:ind w:firstLine="4965"/>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2018</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4</w:t>
      </w:r>
      <w:r w:rsidRPr="00CE4FC9">
        <w:rPr>
          <w:rFonts w:ascii="Simsun" w:eastAsia="宋体" w:hAnsi="Simsun" w:cs="宋体"/>
          <w:color w:val="000000"/>
          <w:kern w:val="0"/>
          <w:sz w:val="24"/>
          <w:szCs w:val="24"/>
        </w:rPr>
        <w:t>月</w:t>
      </w:r>
      <w:r w:rsidRPr="00CE4FC9">
        <w:rPr>
          <w:rFonts w:ascii="Simsun" w:eastAsia="宋体" w:hAnsi="Simsun" w:cs="宋体"/>
          <w:color w:val="000000"/>
          <w:kern w:val="0"/>
          <w:sz w:val="24"/>
          <w:szCs w:val="24"/>
        </w:rPr>
        <w:t>6</w:t>
      </w:r>
      <w:r w:rsidRPr="00CE4FC9">
        <w:rPr>
          <w:rFonts w:ascii="Simsun" w:eastAsia="宋体" w:hAnsi="Simsun" w:cs="宋体"/>
          <w:color w:val="000000"/>
          <w:kern w:val="0"/>
          <w:sz w:val="24"/>
          <w:szCs w:val="24"/>
        </w:rPr>
        <w:t>日</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b/>
          <w:bCs/>
          <w:color w:val="000000"/>
          <w:kern w:val="0"/>
          <w:sz w:val="24"/>
          <w:szCs w:val="24"/>
        </w:rPr>
        <w:lastRenderedPageBreak/>
        <w:t>█</w:t>
      </w:r>
      <w:r w:rsidRPr="00CE4FC9">
        <w:rPr>
          <w:rFonts w:ascii="Simsun" w:eastAsia="宋体" w:hAnsi="Simsun" w:cs="宋体"/>
          <w:b/>
          <w:bCs/>
          <w:color w:val="000000"/>
          <w:kern w:val="0"/>
          <w:sz w:val="24"/>
          <w:szCs w:val="24"/>
        </w:rPr>
        <w:t>南京大学：坚持师德为上，做到有诉必查、有查必果、</w:t>
      </w:r>
      <w:proofErr w:type="gramStart"/>
      <w:r w:rsidRPr="00CE4FC9">
        <w:rPr>
          <w:rFonts w:ascii="Simsun" w:eastAsia="宋体" w:hAnsi="Simsun" w:cs="宋体"/>
          <w:b/>
          <w:bCs/>
          <w:color w:val="000000"/>
          <w:kern w:val="0"/>
          <w:sz w:val="24"/>
          <w:szCs w:val="24"/>
        </w:rPr>
        <w:t>有果必复</w:t>
      </w:r>
      <w:proofErr w:type="gramEnd"/>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从</w:t>
      </w:r>
      <w:r w:rsidRPr="00CE4FC9">
        <w:rPr>
          <w:rFonts w:ascii="Simsun" w:eastAsia="宋体" w:hAnsi="Simsun" w:cs="宋体"/>
          <w:color w:val="000000"/>
          <w:kern w:val="0"/>
          <w:sz w:val="24"/>
          <w:szCs w:val="24"/>
        </w:rPr>
        <w:t>4</w:t>
      </w:r>
      <w:r w:rsidRPr="00CE4FC9">
        <w:rPr>
          <w:rFonts w:ascii="Simsun" w:eastAsia="宋体" w:hAnsi="Simsun" w:cs="宋体"/>
          <w:color w:val="000000"/>
          <w:kern w:val="0"/>
          <w:sz w:val="24"/>
          <w:szCs w:val="24"/>
        </w:rPr>
        <w:t>月</w:t>
      </w:r>
      <w:r w:rsidRPr="00CE4FC9">
        <w:rPr>
          <w:rFonts w:ascii="Simsun" w:eastAsia="宋体" w:hAnsi="Simsun" w:cs="宋体"/>
          <w:color w:val="000000"/>
          <w:kern w:val="0"/>
          <w:sz w:val="24"/>
          <w:szCs w:val="24"/>
        </w:rPr>
        <w:t>5</w:t>
      </w:r>
      <w:r w:rsidRPr="00CE4FC9">
        <w:rPr>
          <w:rFonts w:ascii="Simsun" w:eastAsia="宋体" w:hAnsi="Simsun" w:cs="宋体"/>
          <w:color w:val="000000"/>
          <w:kern w:val="0"/>
          <w:sz w:val="24"/>
          <w:szCs w:val="24"/>
        </w:rPr>
        <w:t>日开始，网络上出现了对我校文学院沈阳教授调入南京大学以前有关问题的反映。南京大学有关部门对此高度重视，立即成立专门工作组对此事件进行</w:t>
      </w:r>
      <w:proofErr w:type="gramStart"/>
      <w:r w:rsidRPr="00CE4FC9">
        <w:rPr>
          <w:rFonts w:ascii="Simsun" w:eastAsia="宋体" w:hAnsi="Simsun" w:cs="宋体"/>
          <w:color w:val="000000"/>
          <w:kern w:val="0"/>
          <w:sz w:val="24"/>
          <w:szCs w:val="24"/>
        </w:rPr>
        <w:t>研</w:t>
      </w:r>
      <w:proofErr w:type="gramEnd"/>
      <w:r w:rsidRPr="00CE4FC9">
        <w:rPr>
          <w:rFonts w:ascii="Simsun" w:eastAsia="宋体" w:hAnsi="Simsun" w:cs="宋体"/>
          <w:color w:val="000000"/>
          <w:kern w:val="0"/>
          <w:sz w:val="24"/>
          <w:szCs w:val="24"/>
        </w:rPr>
        <w:t>判，密切关注该事件的进展。</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南京大学始终将立德树人作为各项办学事业的出发点和立足点，一贯重视师德师风建设，坚持师德为上，不断建立健全学校师德建设长效机制，先后制定了多项相关制度，明确了教师禁行行为和违反师德的惩处机制，同时建立了监督信箱和举报电话等师德投诉举报平台，做到有诉必查、有查必果、</w:t>
      </w:r>
      <w:proofErr w:type="gramStart"/>
      <w:r w:rsidRPr="00CE4FC9">
        <w:rPr>
          <w:rFonts w:ascii="Simsun" w:eastAsia="宋体" w:hAnsi="Simsun" w:cs="宋体"/>
          <w:color w:val="000000"/>
          <w:kern w:val="0"/>
          <w:sz w:val="24"/>
          <w:szCs w:val="24"/>
        </w:rPr>
        <w:t>有果必复</w:t>
      </w:r>
      <w:proofErr w:type="gramEnd"/>
      <w:r w:rsidRPr="00CE4FC9">
        <w:rPr>
          <w:rFonts w:ascii="Simsun" w:eastAsia="宋体" w:hAnsi="Simsun" w:cs="宋体"/>
          <w:color w:val="000000"/>
          <w:kern w:val="0"/>
          <w:sz w:val="24"/>
          <w:szCs w:val="24"/>
        </w:rPr>
        <w:t>，绝不姑息任何师德、师风败坏问题。</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欢迎社会各界对我校的师风师德建设进行监督，为创建有利于青年学生健康成长的校园环境和社会环境共同努力。</w:t>
      </w:r>
    </w:p>
    <w:p w:rsidR="00CE4FC9" w:rsidRPr="00CE4FC9" w:rsidRDefault="00CE4FC9" w:rsidP="00CE4FC9">
      <w:pPr>
        <w:widowControl/>
        <w:shd w:val="clear" w:color="auto" w:fill="FFFFFF"/>
        <w:spacing w:before="450" w:line="435" w:lineRule="atLeast"/>
        <w:ind w:firstLine="525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南京大学党委教师工作部</w:t>
      </w:r>
    </w:p>
    <w:p w:rsidR="00CE4FC9" w:rsidRPr="00CE4FC9" w:rsidRDefault="00CE4FC9" w:rsidP="00CE4FC9">
      <w:pPr>
        <w:widowControl/>
        <w:shd w:val="clear" w:color="auto" w:fill="FFFFFF"/>
        <w:spacing w:before="450" w:line="435" w:lineRule="atLeast"/>
        <w:ind w:firstLine="561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2018</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4</w:t>
      </w:r>
      <w:r w:rsidRPr="00CE4FC9">
        <w:rPr>
          <w:rFonts w:ascii="Simsun" w:eastAsia="宋体" w:hAnsi="Simsun" w:cs="宋体"/>
          <w:color w:val="000000"/>
          <w:kern w:val="0"/>
          <w:sz w:val="24"/>
          <w:szCs w:val="24"/>
        </w:rPr>
        <w:t>月</w:t>
      </w:r>
      <w:r w:rsidRPr="00CE4FC9">
        <w:rPr>
          <w:rFonts w:ascii="Simsun" w:eastAsia="宋体" w:hAnsi="Simsun" w:cs="宋体"/>
          <w:color w:val="000000"/>
          <w:kern w:val="0"/>
          <w:sz w:val="24"/>
          <w:szCs w:val="24"/>
        </w:rPr>
        <w:t>6</w:t>
      </w:r>
      <w:r w:rsidRPr="00CE4FC9">
        <w:rPr>
          <w:rFonts w:ascii="Simsun" w:eastAsia="宋体" w:hAnsi="Simsun" w:cs="宋体"/>
          <w:color w:val="000000"/>
          <w:kern w:val="0"/>
          <w:sz w:val="24"/>
          <w:szCs w:val="24"/>
        </w:rPr>
        <w:t>日</w:t>
      </w:r>
    </w:p>
    <w:p w:rsidR="00CE4FC9" w:rsidRPr="00CE4FC9" w:rsidRDefault="00CE4FC9" w:rsidP="00CE4FC9">
      <w:pPr>
        <w:widowControl/>
        <w:shd w:val="clear" w:color="auto" w:fill="FFFFFF"/>
        <w:spacing w:before="450" w:line="435" w:lineRule="atLeast"/>
        <w:ind w:firstLine="5610"/>
        <w:jc w:val="left"/>
        <w:rPr>
          <w:rFonts w:ascii="Simsun" w:eastAsia="宋体" w:hAnsi="Simsun" w:cs="宋体"/>
          <w:color w:val="000000"/>
          <w:kern w:val="0"/>
          <w:sz w:val="27"/>
          <w:szCs w:val="27"/>
        </w:rPr>
      </w:pPr>
      <w:r w:rsidRPr="00CE4FC9">
        <w:rPr>
          <w:rFonts w:ascii="Simsun" w:eastAsia="宋体" w:hAnsi="Simsun" w:cs="宋体"/>
          <w:color w:val="000000"/>
          <w:kern w:val="0"/>
          <w:sz w:val="27"/>
          <w:szCs w:val="27"/>
        </w:rPr>
        <w:t>  </w:t>
      </w:r>
    </w:p>
    <w:p w:rsidR="00CE4FC9" w:rsidRPr="00CE4FC9" w:rsidRDefault="00CE4FC9" w:rsidP="00CE4FC9">
      <w:pPr>
        <w:widowControl/>
        <w:shd w:val="clear" w:color="auto" w:fill="FFFFFF"/>
        <w:spacing w:before="450" w:line="435" w:lineRule="atLeast"/>
        <w:ind w:firstLine="240"/>
        <w:jc w:val="left"/>
        <w:rPr>
          <w:rFonts w:ascii="Simsun" w:eastAsia="宋体" w:hAnsi="Simsun" w:cs="宋体"/>
          <w:color w:val="000000"/>
          <w:kern w:val="0"/>
          <w:sz w:val="27"/>
          <w:szCs w:val="27"/>
        </w:rPr>
      </w:pPr>
      <w:r w:rsidRPr="00CE4FC9">
        <w:rPr>
          <w:rFonts w:ascii="Simsun" w:eastAsia="宋体" w:hAnsi="Simsun" w:cs="宋体"/>
          <w:b/>
          <w:bCs/>
          <w:color w:val="000000"/>
          <w:kern w:val="0"/>
          <w:sz w:val="24"/>
          <w:szCs w:val="24"/>
        </w:rPr>
        <w:t>另：南京大学文学院行政经讨论，建议沈阳辞去南京大学文学院的教职。愿意承担人才引进工作程序不严谨的错误并向南京大学请求处分，并表达了以下立场和决定：</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1</w:t>
      </w:r>
      <w:r w:rsidRPr="00CE4FC9">
        <w:rPr>
          <w:rFonts w:ascii="Simsun" w:eastAsia="宋体" w:hAnsi="Simsun" w:cs="宋体"/>
          <w:color w:val="000000"/>
          <w:kern w:val="0"/>
          <w:sz w:val="24"/>
          <w:szCs w:val="24"/>
        </w:rPr>
        <w:t>、沈阳在调动工作的过程中隐瞒事实，存在职业道德问题。作为一名共产党员，沈阳未能以党纪党规严格要求自己。</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2</w:t>
      </w:r>
      <w:r w:rsidRPr="00CE4FC9">
        <w:rPr>
          <w:rFonts w:ascii="Simsun" w:eastAsia="宋体" w:hAnsi="Simsun" w:cs="宋体"/>
          <w:color w:val="000000"/>
          <w:kern w:val="0"/>
          <w:sz w:val="24"/>
          <w:szCs w:val="24"/>
        </w:rPr>
        <w:t>、根据两校的《声明》，沈阳目前处于等待核查和调查的阶段。在此阶段，停止沈阳从事南京大学文学院的教书育人工作。</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lastRenderedPageBreak/>
        <w:t>3</w:t>
      </w:r>
      <w:r w:rsidRPr="00CE4FC9">
        <w:rPr>
          <w:rFonts w:ascii="Simsun" w:eastAsia="宋体" w:hAnsi="Simsun" w:cs="宋体"/>
          <w:color w:val="000000"/>
          <w:kern w:val="0"/>
          <w:sz w:val="24"/>
          <w:szCs w:val="24"/>
        </w:rPr>
        <w:t>、北京大学的处分已经证实沈阳的师德师风存在过问题，任何处分都不能代表事实的消亡。南京大学文学院应该及时纠正人才引进工作的错误，坚持以师德为上的原则，重新审核沈阳的师德师风是否符合南京大学文学院全体同仁教书育人工作的要求，是否能得到这个共同体的认同。南京大学文学院认为：他不符合。</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4</w:t>
      </w:r>
      <w:r w:rsidRPr="00CE4FC9">
        <w:rPr>
          <w:rFonts w:ascii="Simsun" w:eastAsia="宋体" w:hAnsi="Simsun" w:cs="宋体"/>
          <w:color w:val="000000"/>
          <w:kern w:val="0"/>
          <w:sz w:val="24"/>
          <w:szCs w:val="24"/>
        </w:rPr>
        <w:t>、网络的议论已经严重影响南京大学文学院正常的教学科研秩序和学术声誉。沈阳已经不适合在南京大学文学院工作。</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b/>
          <w:bCs/>
          <w:color w:val="000000"/>
          <w:kern w:val="0"/>
          <w:sz w:val="24"/>
          <w:szCs w:val="24"/>
        </w:rPr>
        <w:t>█</w:t>
      </w:r>
      <w:r w:rsidRPr="00CE4FC9">
        <w:rPr>
          <w:rFonts w:ascii="Simsun" w:eastAsia="宋体" w:hAnsi="Simsun" w:cs="宋体"/>
          <w:b/>
          <w:bCs/>
          <w:color w:val="000000"/>
          <w:kern w:val="0"/>
          <w:sz w:val="24"/>
          <w:szCs w:val="24"/>
        </w:rPr>
        <w:t>上海师范大学：终止与沈阳签订的校外兼职教师聘任协议</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清明节期间，北京大学校友在网上实名揭发原该校中文系教师沈阳对某女生</w:t>
      </w:r>
      <w:proofErr w:type="gramStart"/>
      <w:r w:rsidRPr="00CE4FC9">
        <w:rPr>
          <w:rFonts w:ascii="Simsun" w:eastAsia="宋体" w:hAnsi="Simsun" w:cs="宋体"/>
          <w:color w:val="000000"/>
          <w:kern w:val="0"/>
          <w:sz w:val="24"/>
          <w:szCs w:val="24"/>
        </w:rPr>
        <w:t>性侵导致</w:t>
      </w:r>
      <w:proofErr w:type="gramEnd"/>
      <w:r w:rsidRPr="00CE4FC9">
        <w:rPr>
          <w:rFonts w:ascii="Simsun" w:eastAsia="宋体" w:hAnsi="Simsun" w:cs="宋体"/>
          <w:color w:val="000000"/>
          <w:kern w:val="0"/>
          <w:sz w:val="24"/>
          <w:szCs w:val="24"/>
        </w:rPr>
        <w:t>其自杀，引起社会高度关注。据北京大学</w:t>
      </w:r>
      <w:r w:rsidRPr="00CE4FC9">
        <w:rPr>
          <w:rFonts w:ascii="Simsun" w:eastAsia="宋体" w:hAnsi="Simsun" w:cs="宋体"/>
          <w:color w:val="000000"/>
          <w:kern w:val="0"/>
          <w:sz w:val="24"/>
          <w:szCs w:val="24"/>
        </w:rPr>
        <w:t>2018</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4</w:t>
      </w:r>
      <w:r w:rsidRPr="00CE4FC9">
        <w:rPr>
          <w:rFonts w:ascii="Simsun" w:eastAsia="宋体" w:hAnsi="Simsun" w:cs="宋体"/>
          <w:color w:val="000000"/>
          <w:kern w:val="0"/>
          <w:sz w:val="24"/>
          <w:szCs w:val="24"/>
        </w:rPr>
        <w:t>月</w:t>
      </w:r>
      <w:r w:rsidRPr="00CE4FC9">
        <w:rPr>
          <w:rFonts w:ascii="Simsun" w:eastAsia="宋体" w:hAnsi="Simsun" w:cs="宋体"/>
          <w:color w:val="000000"/>
          <w:kern w:val="0"/>
          <w:sz w:val="24"/>
          <w:szCs w:val="24"/>
        </w:rPr>
        <w:t>6</w:t>
      </w:r>
      <w:r w:rsidRPr="00CE4FC9">
        <w:rPr>
          <w:rFonts w:ascii="Simsun" w:eastAsia="宋体" w:hAnsi="Simsun" w:cs="宋体"/>
          <w:color w:val="000000"/>
          <w:kern w:val="0"/>
          <w:sz w:val="24"/>
          <w:szCs w:val="24"/>
        </w:rPr>
        <w:t>日对外公布的</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说明</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，该校于</w:t>
      </w:r>
      <w:r w:rsidRPr="00CE4FC9">
        <w:rPr>
          <w:rFonts w:ascii="Simsun" w:eastAsia="宋体" w:hAnsi="Simsun" w:cs="宋体"/>
          <w:color w:val="000000"/>
          <w:kern w:val="0"/>
          <w:sz w:val="24"/>
          <w:szCs w:val="24"/>
        </w:rPr>
        <w:t>1998</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7</w:t>
      </w:r>
      <w:r w:rsidRPr="00CE4FC9">
        <w:rPr>
          <w:rFonts w:ascii="Simsun" w:eastAsia="宋体" w:hAnsi="Simsun" w:cs="宋体"/>
          <w:color w:val="000000"/>
          <w:kern w:val="0"/>
          <w:sz w:val="24"/>
          <w:szCs w:val="24"/>
        </w:rPr>
        <w:t>月对沈阳已</w:t>
      </w:r>
      <w:proofErr w:type="gramStart"/>
      <w:r w:rsidRPr="00CE4FC9">
        <w:rPr>
          <w:rFonts w:ascii="Simsun" w:eastAsia="宋体" w:hAnsi="Simsun" w:cs="宋体"/>
          <w:color w:val="000000"/>
          <w:kern w:val="0"/>
          <w:sz w:val="24"/>
          <w:szCs w:val="24"/>
        </w:rPr>
        <w:t>作出</w:t>
      </w:r>
      <w:proofErr w:type="gramEnd"/>
      <w:r w:rsidRPr="00CE4FC9">
        <w:rPr>
          <w:rFonts w:ascii="Simsun" w:eastAsia="宋体" w:hAnsi="Simsun" w:cs="宋体"/>
          <w:color w:val="000000"/>
          <w:kern w:val="0"/>
          <w:sz w:val="24"/>
          <w:szCs w:val="24"/>
        </w:rPr>
        <w:t>行政处分。</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根据教育部《关于建立健全高校师德建设长效机制的意见》有关师德问题</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一票否决</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的规定，上海师范大学学术伦理与道德委员会建议并经人事部门讨论决定，从今日起终止</w:t>
      </w:r>
      <w:r w:rsidRPr="00CE4FC9">
        <w:rPr>
          <w:rFonts w:ascii="Simsun" w:eastAsia="宋体" w:hAnsi="Simsun" w:cs="宋体"/>
          <w:color w:val="000000"/>
          <w:kern w:val="0"/>
          <w:sz w:val="24"/>
          <w:szCs w:val="24"/>
        </w:rPr>
        <w:t>2017</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7</w:t>
      </w:r>
      <w:r w:rsidRPr="00CE4FC9">
        <w:rPr>
          <w:rFonts w:ascii="Simsun" w:eastAsia="宋体" w:hAnsi="Simsun" w:cs="宋体"/>
          <w:color w:val="000000"/>
          <w:kern w:val="0"/>
          <w:sz w:val="24"/>
          <w:szCs w:val="24"/>
        </w:rPr>
        <w:t>月与南京大学文学院教授沈阳签订的校外兼职教师聘任协议。</w:t>
      </w:r>
    </w:p>
    <w:p w:rsidR="00CE4FC9" w:rsidRPr="00CE4FC9" w:rsidRDefault="00CE4FC9" w:rsidP="00CE4FC9">
      <w:pPr>
        <w:widowControl/>
        <w:shd w:val="clear" w:color="auto" w:fill="FFFFFF"/>
        <w:spacing w:before="450" w:line="435" w:lineRule="atLeast"/>
        <w:ind w:firstLine="48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上海师范大学始终把</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为人师表</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作为第一要义，把</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厚德</w:t>
      </w:r>
      <w:r w:rsidRPr="00CE4FC9">
        <w:rPr>
          <w:rFonts w:ascii="Simsun" w:eastAsia="宋体" w:hAnsi="Simsun" w:cs="宋体"/>
          <w:color w:val="000000"/>
          <w:kern w:val="0"/>
          <w:sz w:val="24"/>
          <w:szCs w:val="24"/>
        </w:rPr>
        <w:t>”</w:t>
      </w:r>
      <w:r w:rsidRPr="00CE4FC9">
        <w:rPr>
          <w:rFonts w:ascii="Simsun" w:eastAsia="宋体" w:hAnsi="Simsun" w:cs="宋体"/>
          <w:color w:val="000000"/>
          <w:kern w:val="0"/>
          <w:sz w:val="24"/>
          <w:szCs w:val="24"/>
        </w:rPr>
        <w:t>作为师生共同秉承的校训。无论对校内教师还是校外兼职人员，学校都坚持把师德师风作为聘任的首要条件，对于有悖师德者，坚决采取零容忍态度，以维护教师的职业道德和校园的文明环境。</w:t>
      </w:r>
    </w:p>
    <w:p w:rsidR="00CE4FC9" w:rsidRPr="00CE4FC9" w:rsidRDefault="00CE4FC9" w:rsidP="00CE4FC9">
      <w:pPr>
        <w:widowControl/>
        <w:shd w:val="clear" w:color="auto" w:fill="FFFFFF"/>
        <w:spacing w:before="450" w:line="435" w:lineRule="atLeast"/>
        <w:ind w:firstLine="411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上海师范大学学术伦理与道德委员会</w:t>
      </w:r>
    </w:p>
    <w:p w:rsidR="00CE4FC9" w:rsidRPr="00CE4FC9" w:rsidRDefault="00CE4FC9" w:rsidP="00CE4FC9">
      <w:pPr>
        <w:widowControl/>
        <w:shd w:val="clear" w:color="auto" w:fill="FFFFFF"/>
        <w:spacing w:before="450" w:line="435" w:lineRule="atLeast"/>
        <w:ind w:firstLine="5190"/>
        <w:jc w:val="left"/>
        <w:rPr>
          <w:rFonts w:ascii="Simsun" w:eastAsia="宋体" w:hAnsi="Simsun" w:cs="宋体"/>
          <w:color w:val="000000"/>
          <w:kern w:val="0"/>
          <w:sz w:val="27"/>
          <w:szCs w:val="27"/>
        </w:rPr>
      </w:pPr>
      <w:r w:rsidRPr="00CE4FC9">
        <w:rPr>
          <w:rFonts w:ascii="Simsun" w:eastAsia="宋体" w:hAnsi="Simsun" w:cs="宋体"/>
          <w:color w:val="000000"/>
          <w:kern w:val="0"/>
          <w:sz w:val="24"/>
          <w:szCs w:val="24"/>
        </w:rPr>
        <w:t>2018</w:t>
      </w:r>
      <w:r w:rsidRPr="00CE4FC9">
        <w:rPr>
          <w:rFonts w:ascii="Simsun" w:eastAsia="宋体" w:hAnsi="Simsun" w:cs="宋体"/>
          <w:color w:val="000000"/>
          <w:kern w:val="0"/>
          <w:sz w:val="24"/>
          <w:szCs w:val="24"/>
        </w:rPr>
        <w:t>年</w:t>
      </w:r>
      <w:r w:rsidRPr="00CE4FC9">
        <w:rPr>
          <w:rFonts w:ascii="Simsun" w:eastAsia="宋体" w:hAnsi="Simsun" w:cs="宋体"/>
          <w:color w:val="000000"/>
          <w:kern w:val="0"/>
          <w:sz w:val="24"/>
          <w:szCs w:val="24"/>
        </w:rPr>
        <w:t>4</w:t>
      </w:r>
      <w:r w:rsidRPr="00CE4FC9">
        <w:rPr>
          <w:rFonts w:ascii="Simsun" w:eastAsia="宋体" w:hAnsi="Simsun" w:cs="宋体"/>
          <w:color w:val="000000"/>
          <w:kern w:val="0"/>
          <w:sz w:val="24"/>
          <w:szCs w:val="24"/>
        </w:rPr>
        <w:t>月</w:t>
      </w:r>
      <w:r w:rsidRPr="00CE4FC9">
        <w:rPr>
          <w:rFonts w:ascii="Simsun" w:eastAsia="宋体" w:hAnsi="Simsun" w:cs="宋体"/>
          <w:color w:val="000000"/>
          <w:kern w:val="0"/>
          <w:sz w:val="24"/>
          <w:szCs w:val="24"/>
        </w:rPr>
        <w:t>7</w:t>
      </w:r>
      <w:r w:rsidRPr="00CE4FC9">
        <w:rPr>
          <w:rFonts w:ascii="Simsun" w:eastAsia="宋体" w:hAnsi="Simsun" w:cs="宋体"/>
          <w:color w:val="000000"/>
          <w:kern w:val="0"/>
          <w:sz w:val="24"/>
          <w:szCs w:val="24"/>
        </w:rPr>
        <w:t>日</w:t>
      </w:r>
    </w:p>
    <w:p w:rsidR="00D67F61" w:rsidRDefault="00D67F61"/>
    <w:sectPr w:rsidR="00D67F6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FC9"/>
    <w:rsid w:val="00CE4FC9"/>
    <w:rsid w:val="00D67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E4FC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E4FC9"/>
    <w:rPr>
      <w:b/>
      <w:bCs/>
    </w:rPr>
  </w:style>
  <w:style w:type="character" w:customStyle="1" w:styleId="1Char">
    <w:name w:val="标题 1 Char"/>
    <w:basedOn w:val="a0"/>
    <w:link w:val="1"/>
    <w:uiPriority w:val="9"/>
    <w:rsid w:val="00CE4FC9"/>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E4FC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E4FC9"/>
    <w:rPr>
      <w:b/>
      <w:bCs/>
    </w:rPr>
  </w:style>
  <w:style w:type="character" w:customStyle="1" w:styleId="1Char">
    <w:name w:val="标题 1 Char"/>
    <w:basedOn w:val="a0"/>
    <w:link w:val="1"/>
    <w:uiPriority w:val="9"/>
    <w:rsid w:val="00CE4FC9"/>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647671">
      <w:bodyDiv w:val="1"/>
      <w:marLeft w:val="0"/>
      <w:marRight w:val="0"/>
      <w:marTop w:val="0"/>
      <w:marBottom w:val="0"/>
      <w:divBdr>
        <w:top w:val="none" w:sz="0" w:space="0" w:color="auto"/>
        <w:left w:val="none" w:sz="0" w:space="0" w:color="auto"/>
        <w:bottom w:val="none" w:sz="0" w:space="0" w:color="auto"/>
        <w:right w:val="none" w:sz="0" w:space="0" w:color="auto"/>
      </w:divBdr>
    </w:div>
    <w:div w:id="1995865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740</Words>
  <Characters>4224</Characters>
  <Application>Microsoft Office Word</Application>
  <DocSecurity>0</DocSecurity>
  <Lines>35</Lines>
  <Paragraphs>9</Paragraphs>
  <ScaleCrop>false</ScaleCrop>
  <Company/>
  <LinksUpToDate>false</LinksUpToDate>
  <CharactersWithSpaces>4955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c:creator>
  <cp:lastModifiedBy>li</cp:lastModifiedBy>
  <cp:revision>1</cp:revision>
  <dcterms:created xsi:type="dcterms:W3CDTF">2018-05-03T02:37:00Z</dcterms:created>
  <dcterms:modified xsi:type="dcterms:W3CDTF">2018-05-03T02:39:00Z</dcterms:modified>
</cp:coreProperties>
</file>